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9A" w:rsidRPr="004A6CF1" w:rsidRDefault="00FB4EDA" w:rsidP="00B40B9A">
      <w:pPr>
        <w:spacing w:after="0"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DOM POMOCY SPOŁECZNEJ W SREBRN</w:t>
      </w:r>
      <w:r w:rsidRPr="004A6CF1">
        <w:rPr>
          <w:rFonts w:ascii="Times New Roman" w:hAnsi="Times New Roman" w:cs="Times New Roman"/>
          <w:sz w:val="18"/>
          <w:szCs w:val="18"/>
        </w:rPr>
        <w:t>EJ GÓRZE – SPECYFIKACJA ISTOTNYCH WARUNKÓW ZAMÓWIENIA</w:t>
      </w:r>
    </w:p>
    <w:p w:rsidR="00B40B9A" w:rsidRPr="004A6CF1" w:rsidRDefault="00FB4EDA" w:rsidP="00B40B9A">
      <w:pPr>
        <w:spacing w:after="0"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6CF1">
        <w:rPr>
          <w:rFonts w:ascii="Times New Roman" w:hAnsi="Times New Roman" w:cs="Times New Roman"/>
          <w:sz w:val="18"/>
          <w:szCs w:val="18"/>
        </w:rPr>
        <w:t>– PRZETARG NIEOGRANICZONY – DO</w:t>
      </w:r>
      <w:r w:rsidR="0052527E" w:rsidRPr="004A6CF1">
        <w:rPr>
          <w:rFonts w:ascii="Times New Roman" w:hAnsi="Times New Roman" w:cs="Times New Roman"/>
          <w:sz w:val="18"/>
          <w:szCs w:val="18"/>
        </w:rPr>
        <w:t>S</w:t>
      </w:r>
      <w:r w:rsidR="00B40B9A" w:rsidRPr="004A6CF1">
        <w:rPr>
          <w:rFonts w:ascii="Times New Roman" w:hAnsi="Times New Roman" w:cs="Times New Roman"/>
          <w:sz w:val="18"/>
          <w:szCs w:val="18"/>
        </w:rPr>
        <w:t>TAWA OLEJU OPAŁOWEGO LEKKIEGO –</w:t>
      </w:r>
    </w:p>
    <w:p w:rsidR="00FB4EDA" w:rsidRPr="004A6CF1" w:rsidRDefault="00851E9E" w:rsidP="00B40B9A">
      <w:pPr>
        <w:spacing w:after="0"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6CF1">
        <w:rPr>
          <w:rFonts w:ascii="Times New Roman" w:hAnsi="Times New Roman" w:cs="Times New Roman"/>
          <w:sz w:val="20"/>
          <w:szCs w:val="20"/>
        </w:rPr>
        <w:t xml:space="preserve">ZNAK: </w:t>
      </w:r>
      <w:r w:rsidR="0052527E" w:rsidRPr="004A6CF1">
        <w:rPr>
          <w:rFonts w:ascii="Times New Roman" w:hAnsi="Times New Roman" w:cs="Times New Roman"/>
          <w:sz w:val="20"/>
          <w:szCs w:val="20"/>
        </w:rPr>
        <w:t>D</w:t>
      </w:r>
      <w:r w:rsidR="00DD4051" w:rsidRPr="004A6CF1">
        <w:rPr>
          <w:rFonts w:ascii="Times New Roman" w:hAnsi="Times New Roman" w:cs="Times New Roman"/>
          <w:sz w:val="20"/>
          <w:szCs w:val="20"/>
        </w:rPr>
        <w:t>PS.OB.323.1.2018</w:t>
      </w:r>
      <w:r w:rsidR="00B40B9A" w:rsidRPr="004A6CF1">
        <w:rPr>
          <w:rFonts w:ascii="Times New Roman" w:hAnsi="Times New Roman" w:cs="Times New Roman"/>
          <w:sz w:val="20"/>
          <w:szCs w:val="20"/>
        </w:rPr>
        <w:t>.KZ</w:t>
      </w: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4A6CF1">
        <w:rPr>
          <w:rFonts w:ascii="Times New Roman" w:hAnsi="Times New Roman" w:cs="Times New Roman"/>
          <w:sz w:val="20"/>
          <w:szCs w:val="20"/>
        </w:rPr>
        <w:tab/>
      </w:r>
      <w:r w:rsidRPr="004A6CF1">
        <w:rPr>
          <w:rFonts w:ascii="Times New Roman" w:hAnsi="Times New Roman" w:cs="Times New Roman"/>
          <w:sz w:val="20"/>
          <w:szCs w:val="20"/>
        </w:rPr>
        <w:tab/>
      </w:r>
      <w:r w:rsidRPr="004A6CF1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FB4EDA" w:rsidRPr="004A6CF1" w:rsidRDefault="00FB4ED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FB4EDA" w:rsidRPr="004A6CF1" w:rsidRDefault="00FB4ED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B40B9A" w:rsidRPr="004A6CF1" w:rsidRDefault="00FB4EDA" w:rsidP="00B40B9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CF1">
        <w:rPr>
          <w:rFonts w:ascii="Times New Roman" w:hAnsi="Times New Roman" w:cs="Times New Roman"/>
          <w:b/>
          <w:bCs/>
          <w:sz w:val="28"/>
          <w:szCs w:val="28"/>
        </w:rPr>
        <w:t>SPECYFIKACJ</w:t>
      </w:r>
      <w:r w:rsidR="00B40B9A" w:rsidRPr="004A6CF1">
        <w:rPr>
          <w:rFonts w:ascii="Times New Roman" w:hAnsi="Times New Roman" w:cs="Times New Roman"/>
          <w:b/>
          <w:bCs/>
          <w:sz w:val="28"/>
          <w:szCs w:val="28"/>
        </w:rPr>
        <w:t>A ISTOTNYCH WARUNKÓW  ZAMÓWIENIA</w:t>
      </w:r>
    </w:p>
    <w:p w:rsidR="00B40B9A" w:rsidRPr="004A6CF1" w:rsidRDefault="004331DF" w:rsidP="00B40B9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POSTĘ</w:t>
      </w:r>
      <w:r w:rsidR="00FB4EDA" w:rsidRPr="004A6CF1">
        <w:rPr>
          <w:rFonts w:ascii="Times New Roman" w:hAnsi="Times New Roman" w:cs="Times New Roman"/>
          <w:sz w:val="24"/>
          <w:szCs w:val="24"/>
        </w:rPr>
        <w:t>POWANIE O UDZIELENIE ZAMÓWIENIA PUBLICZNEGO</w:t>
      </w:r>
    </w:p>
    <w:p w:rsidR="00FB4EDA" w:rsidRPr="004A6CF1" w:rsidRDefault="00FB4EDA" w:rsidP="00B40B9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CF1">
        <w:rPr>
          <w:rFonts w:ascii="Times New Roman" w:hAnsi="Times New Roman" w:cs="Times New Roman"/>
          <w:sz w:val="24"/>
          <w:szCs w:val="24"/>
        </w:rPr>
        <w:t>PROWADZONE W TRYBIE PRZETARGU NIEOGRANICZONEGO.</w:t>
      </w:r>
    </w:p>
    <w:p w:rsidR="00B40B9A" w:rsidRPr="004A6CF1" w:rsidRDefault="00B40B9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B9A" w:rsidRPr="004A6CF1" w:rsidRDefault="00FB4EDA" w:rsidP="00B40B9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CF1">
        <w:rPr>
          <w:rFonts w:ascii="Times New Roman" w:hAnsi="Times New Roman" w:cs="Times New Roman"/>
          <w:b/>
          <w:bCs/>
          <w:sz w:val="28"/>
          <w:szCs w:val="28"/>
        </w:rPr>
        <w:t>„DOSTAWA OLEJU OPAŁOWEGO LEKKIEGO”</w:t>
      </w:r>
    </w:p>
    <w:p w:rsidR="002A62BB" w:rsidRPr="004A6CF1" w:rsidRDefault="002A62BB" w:rsidP="00B40B9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CF1">
        <w:rPr>
          <w:rFonts w:ascii="Times New Roman" w:hAnsi="Times New Roman" w:cs="Times New Roman"/>
          <w:b/>
          <w:bCs/>
          <w:sz w:val="28"/>
          <w:szCs w:val="28"/>
        </w:rPr>
        <w:t>dla Domu Pomocy Społecznej w Srebrnej Górze</w:t>
      </w:r>
    </w:p>
    <w:p w:rsidR="00FB4EDA" w:rsidRPr="004A6CF1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ZATWIERDZAM</w:t>
      </w:r>
    </w:p>
    <w:p w:rsidR="00B40B9A" w:rsidRPr="004A6CF1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2D31EB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Dyrektor</w:t>
      </w:r>
    </w:p>
    <w:p w:rsidR="00FB4EDA" w:rsidRPr="004A6CF1" w:rsidRDefault="00CF65EC" w:rsidP="00B40B9A">
      <w:pPr>
        <w:spacing w:after="0" w:line="312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mgr Beata Żołnierowicz</w:t>
      </w:r>
    </w:p>
    <w:p w:rsidR="00FB4EDA" w:rsidRPr="004A6CF1" w:rsidRDefault="00FB4EDA">
      <w:pPr>
        <w:spacing w:after="240" w:line="312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9A" w:rsidRPr="004A6CF1" w:rsidRDefault="00B40B9A" w:rsidP="00B40B9A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08512C" w:rsidP="00B40B9A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Srebrna Góra, </w:t>
      </w:r>
      <w:r w:rsidR="00B95251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="00B06586" w:rsidRPr="004A6CF1">
        <w:rPr>
          <w:rFonts w:ascii="Times New Roman" w:hAnsi="Times New Roman" w:cs="Times New Roman"/>
          <w:sz w:val="24"/>
          <w:szCs w:val="24"/>
        </w:rPr>
        <w:t>listopad</w:t>
      </w:r>
      <w:r w:rsidR="00DD4051" w:rsidRPr="004A6CF1">
        <w:rPr>
          <w:rFonts w:ascii="Times New Roman" w:hAnsi="Times New Roman" w:cs="Times New Roman"/>
          <w:sz w:val="24"/>
          <w:szCs w:val="24"/>
        </w:rPr>
        <w:t xml:space="preserve"> 2018</w:t>
      </w:r>
      <w:r w:rsidR="00A96221" w:rsidRPr="004A6CF1">
        <w:rPr>
          <w:rFonts w:ascii="Times New Roman" w:hAnsi="Times New Roman" w:cs="Times New Roman"/>
          <w:sz w:val="24"/>
          <w:szCs w:val="24"/>
        </w:rPr>
        <w:t>r.</w:t>
      </w:r>
    </w:p>
    <w:p w:rsidR="00FB4EDA" w:rsidRPr="004A6CF1" w:rsidRDefault="00FB4EDA" w:rsidP="00B40B9A">
      <w:pPr>
        <w:pageBreakBefore/>
        <w:spacing w:after="120" w:line="312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4A6CF1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>Dane dotyczące zamówienia</w:t>
      </w:r>
    </w:p>
    <w:p w:rsidR="00FB4EDA" w:rsidRPr="004A6CF1" w:rsidRDefault="00FB4EDA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Oznaczenie wg Wspólnego Słownika Zamówień - kod </w:t>
      </w:r>
      <w:r w:rsidRPr="004A6CF1">
        <w:rPr>
          <w:rFonts w:ascii="Times New Roman" w:hAnsi="Times New Roman" w:cs="Times New Roman"/>
          <w:b/>
          <w:sz w:val="24"/>
          <w:szCs w:val="24"/>
        </w:rPr>
        <w:t>CPV 09135100-5</w:t>
      </w:r>
      <w:r w:rsidRPr="004A6CF1">
        <w:rPr>
          <w:rFonts w:ascii="Times New Roman" w:hAnsi="Times New Roman" w:cs="Times New Roman"/>
          <w:sz w:val="24"/>
          <w:szCs w:val="24"/>
        </w:rPr>
        <w:t xml:space="preserve"> olej opałowy.</w:t>
      </w:r>
    </w:p>
    <w:p w:rsidR="00FB4EDA" w:rsidRPr="004A6CF1" w:rsidRDefault="00FB4EDA" w:rsidP="00CF2D9A">
      <w:pPr>
        <w:pStyle w:val="Akapitzlist1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Opis przedmiotu zamówienia – warunki i wymagania</w:t>
      </w:r>
    </w:p>
    <w:p w:rsidR="00FB4EDA" w:rsidRPr="004A6CF1" w:rsidRDefault="00FB4EDA">
      <w:p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     Sukcesywne dostawy oleju opałowego lekkiego  dla Domu Pomocy Społecznej w Srebr</w:t>
      </w:r>
      <w:r w:rsidR="00D7617D"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nej Górze na okres </w:t>
      </w:r>
      <w:r w:rsidR="00DD4051"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 grzewczy 2018/2019</w:t>
      </w:r>
      <w:r w:rsidR="00B40CCE"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187C" w:rsidRPr="004A6CF1">
        <w:rPr>
          <w:rFonts w:ascii="Times New Roman" w:hAnsi="Times New Roman" w:cs="Times New Roman"/>
          <w:spacing w:val="-6"/>
          <w:sz w:val="24"/>
          <w:szCs w:val="24"/>
        </w:rPr>
        <w:t>w szacunkowej ilości -</w:t>
      </w:r>
      <w:r w:rsidR="002A62BB"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D6531"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 ok.</w:t>
      </w:r>
      <w:r w:rsidR="00DD4051" w:rsidRPr="004A6CF1">
        <w:rPr>
          <w:rFonts w:ascii="Times New Roman" w:hAnsi="Times New Roman" w:cs="Times New Roman"/>
          <w:spacing w:val="-6"/>
          <w:sz w:val="24"/>
          <w:szCs w:val="24"/>
        </w:rPr>
        <w:t>64</w:t>
      </w:r>
      <w:r w:rsidR="008E0740" w:rsidRPr="004A6CF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81149E"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000 </w:t>
      </w:r>
      <w:r w:rsidR="00B40CCE" w:rsidRPr="004A6CF1">
        <w:rPr>
          <w:rFonts w:ascii="Times New Roman" w:hAnsi="Times New Roman" w:cs="Times New Roman"/>
          <w:spacing w:val="-6"/>
          <w:sz w:val="24"/>
          <w:szCs w:val="24"/>
        </w:rPr>
        <w:t>litrów</w:t>
      </w:r>
    </w:p>
    <w:p w:rsidR="00FB4EDA" w:rsidRPr="004A6CF1" w:rsidRDefault="00FB4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Dostawy będą realizowane sukcesywnie, zgodnie z bieżącymi potrzebami i </w:t>
      </w:r>
      <w:r w:rsidR="00FA4EBF" w:rsidRPr="004A6CF1">
        <w:rPr>
          <w:rFonts w:ascii="Times New Roman" w:hAnsi="Times New Roman" w:cs="Times New Roman"/>
          <w:sz w:val="24"/>
          <w:szCs w:val="24"/>
        </w:rPr>
        <w:t xml:space="preserve">ze </w:t>
      </w:r>
      <w:r w:rsidRPr="004A6CF1">
        <w:rPr>
          <w:rFonts w:ascii="Times New Roman" w:hAnsi="Times New Roman" w:cs="Times New Roman"/>
          <w:sz w:val="24"/>
          <w:szCs w:val="24"/>
        </w:rPr>
        <w:t>złożonym zamówieniem przez Zamawiającego.</w:t>
      </w:r>
    </w:p>
    <w:p w:rsidR="005117ED" w:rsidRPr="004A6CF1" w:rsidRDefault="00FB4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Realizacja zlecenia w ciągu 3 dni od złożenia zamówienia, od poniedziałku do piątku w godz.8</w:t>
      </w:r>
      <w:r w:rsidRPr="004A6CF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A6CF1">
        <w:rPr>
          <w:rFonts w:ascii="Times New Roman" w:hAnsi="Times New Roman" w:cs="Times New Roman"/>
          <w:sz w:val="24"/>
          <w:szCs w:val="24"/>
        </w:rPr>
        <w:t> do 14</w:t>
      </w:r>
      <w:r w:rsidR="005117ED" w:rsidRPr="004A6CF1">
        <w:rPr>
          <w:rFonts w:ascii="Times New Roman" w:hAnsi="Times New Roman" w:cs="Times New Roman"/>
          <w:sz w:val="24"/>
          <w:szCs w:val="24"/>
          <w:vertAlign w:val="superscript"/>
        </w:rPr>
        <w:t>00.</w:t>
      </w:r>
    </w:p>
    <w:p w:rsidR="00FB4EDA" w:rsidRPr="004A6CF1" w:rsidRDefault="00FB4EDA" w:rsidP="00093D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Przedmiotem zamówienia jest olej opałowy lekki lub </w:t>
      </w:r>
      <w:r w:rsidR="00093DD1" w:rsidRPr="004A6CF1">
        <w:rPr>
          <w:rFonts w:ascii="Times New Roman" w:hAnsi="Times New Roman" w:cs="Times New Roman"/>
          <w:sz w:val="24"/>
          <w:szCs w:val="24"/>
        </w:rPr>
        <w:t xml:space="preserve">równoważny – zgodny z PN-C96024 </w:t>
      </w:r>
      <w:r w:rsidRPr="004A6CF1">
        <w:rPr>
          <w:rFonts w:ascii="Times New Roman" w:hAnsi="Times New Roman" w:cs="Times New Roman"/>
          <w:sz w:val="24"/>
          <w:szCs w:val="24"/>
        </w:rPr>
        <w:t>pod warunkiem:</w:t>
      </w:r>
    </w:p>
    <w:p w:rsidR="00FB4EDA" w:rsidRPr="004A6CF1" w:rsidRDefault="00FB4EDA" w:rsidP="007E5DC9">
      <w:pPr>
        <w:pStyle w:val="Akapitzlist1"/>
        <w:numPr>
          <w:ilvl w:val="0"/>
          <w:numId w:val="1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zawartość siarki w przedmiotowym paliwie nie może przekraczać 0,1%, pomimo</w:t>
      </w:r>
      <w:r w:rsidR="002A62BB" w:rsidRPr="004A6CF1">
        <w:rPr>
          <w:rFonts w:ascii="Times New Roman" w:hAnsi="Times New Roman" w:cs="Times New Roman"/>
          <w:sz w:val="24"/>
          <w:szCs w:val="24"/>
        </w:rPr>
        <w:t>,</w:t>
      </w:r>
      <w:r w:rsidRPr="004A6CF1">
        <w:rPr>
          <w:rFonts w:ascii="Times New Roman" w:hAnsi="Times New Roman" w:cs="Times New Roman"/>
          <w:sz w:val="24"/>
          <w:szCs w:val="24"/>
        </w:rPr>
        <w:t xml:space="preserve"> że norma dopuszcza 0,20%. Zawartość siarki określa Rozporządzenie Ministra G</w:t>
      </w:r>
      <w:r w:rsidR="00FD46AB" w:rsidRPr="004A6CF1">
        <w:rPr>
          <w:rFonts w:ascii="Times New Roman" w:hAnsi="Times New Roman" w:cs="Times New Roman"/>
          <w:sz w:val="24"/>
          <w:szCs w:val="24"/>
        </w:rPr>
        <w:t>ospodarki z </w:t>
      </w:r>
      <w:r w:rsidR="00093DD1" w:rsidRPr="004A6CF1">
        <w:rPr>
          <w:rFonts w:ascii="Times New Roman" w:hAnsi="Times New Roman" w:cs="Times New Roman"/>
          <w:sz w:val="24"/>
          <w:szCs w:val="24"/>
        </w:rPr>
        <w:t>dnia</w:t>
      </w:r>
      <w:r w:rsidR="009032CB">
        <w:rPr>
          <w:rFonts w:ascii="Times New Roman" w:hAnsi="Times New Roman" w:cs="Times New Roman"/>
          <w:sz w:val="24"/>
          <w:szCs w:val="24"/>
        </w:rPr>
        <w:t xml:space="preserve">                1 grudnia 2016</w:t>
      </w:r>
      <w:r w:rsidR="00093DD1" w:rsidRPr="004A6CF1">
        <w:rPr>
          <w:rFonts w:ascii="Times New Roman" w:hAnsi="Times New Roman" w:cs="Times New Roman"/>
          <w:sz w:val="24"/>
          <w:szCs w:val="24"/>
        </w:rPr>
        <w:t>r. (Dz.U.</w:t>
      </w:r>
      <w:r w:rsidR="009032CB">
        <w:rPr>
          <w:rFonts w:ascii="Times New Roman" w:hAnsi="Times New Roman" w:cs="Times New Roman"/>
          <w:sz w:val="24"/>
          <w:szCs w:val="24"/>
        </w:rPr>
        <w:t>2016</w:t>
      </w:r>
      <w:r w:rsidR="001A0A5B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="00093DD1" w:rsidRPr="004A6CF1">
        <w:rPr>
          <w:rFonts w:ascii="Times New Roman" w:hAnsi="Times New Roman" w:cs="Times New Roman"/>
          <w:sz w:val="24"/>
          <w:szCs w:val="24"/>
        </w:rPr>
        <w:t>poz.</w:t>
      </w:r>
      <w:r w:rsidR="009032CB">
        <w:rPr>
          <w:rFonts w:ascii="Times New Roman" w:hAnsi="Times New Roman" w:cs="Times New Roman"/>
          <w:sz w:val="24"/>
          <w:szCs w:val="24"/>
        </w:rPr>
        <w:t>2008</w:t>
      </w:r>
      <w:r w:rsidRPr="004A6CF1">
        <w:rPr>
          <w:rFonts w:ascii="Times New Roman" w:hAnsi="Times New Roman" w:cs="Times New Roman"/>
          <w:sz w:val="24"/>
          <w:szCs w:val="24"/>
        </w:rPr>
        <w:t>) w sprawie wymagań jakościowych dotyczących zawartości siarki dla olejów oraz rodzajów instalacji i warunków, w który</w:t>
      </w:r>
      <w:r w:rsidR="00C8529E" w:rsidRPr="004A6CF1">
        <w:rPr>
          <w:rFonts w:ascii="Times New Roman" w:hAnsi="Times New Roman" w:cs="Times New Roman"/>
          <w:sz w:val="24"/>
          <w:szCs w:val="24"/>
        </w:rPr>
        <w:t>ch będą stosowane oleje opałowe,</w:t>
      </w:r>
    </w:p>
    <w:p w:rsidR="00C8529E" w:rsidRPr="004A6CF1" w:rsidRDefault="00C8529E" w:rsidP="007E5DC9">
      <w:pPr>
        <w:pStyle w:val="Akapitzlist1"/>
        <w:numPr>
          <w:ilvl w:val="0"/>
          <w:numId w:val="1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gęstość w temperaturze + 15</w:t>
      </w:r>
      <w:r w:rsidRPr="004A6CF1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4A6CF1">
        <w:rPr>
          <w:rFonts w:ascii="Times New Roman" w:hAnsi="Times New Roman" w:cs="Times New Roman"/>
          <w:sz w:val="24"/>
          <w:szCs w:val="24"/>
        </w:rPr>
        <w:t>C</w:t>
      </w:r>
    </w:p>
    <w:p w:rsidR="00A57D41" w:rsidRPr="004A6CF1" w:rsidRDefault="00C8529E" w:rsidP="00A57D4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 celu potwierdzenia właściwej jakości oleju opałowego lekkiego, Wykonawca zobowiązany jest do każdej kolejnej dostawy załączyć świadectwo jakości lub odpowiedni</w:t>
      </w:r>
      <w:r w:rsidR="00E45613" w:rsidRPr="004A6CF1">
        <w:rPr>
          <w:rFonts w:ascii="Times New Roman" w:hAnsi="Times New Roman" w:cs="Times New Roman"/>
          <w:sz w:val="24"/>
          <w:szCs w:val="24"/>
        </w:rPr>
        <w:t>e</w:t>
      </w:r>
      <w:r w:rsidRPr="004A6CF1">
        <w:rPr>
          <w:rFonts w:ascii="Times New Roman" w:hAnsi="Times New Roman" w:cs="Times New Roman"/>
          <w:sz w:val="24"/>
          <w:szCs w:val="24"/>
        </w:rPr>
        <w:t xml:space="preserve"> orzeczenie laboratoryjne przedstawiające parametry dostarczonego oleju opałowego lekkiego.</w:t>
      </w:r>
    </w:p>
    <w:p w:rsidR="00FB4EDA" w:rsidRPr="004A6CF1" w:rsidRDefault="00FB4EDA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Wykonawca musi wskazać w ofercie nazwę producenta oferowanego oleju opałowego.</w:t>
      </w:r>
    </w:p>
    <w:p w:rsidR="005117ED" w:rsidRPr="004A6CF1" w:rsidRDefault="005117ED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Zamawiający zastrzega sobie prawo, iż w okresie realizacji umowy może nie wykorzystać pełnej ilości zapotrzebowania określonego w Specyfikacji istotnych warunków zamówienia.</w:t>
      </w:r>
    </w:p>
    <w:p w:rsidR="005117ED" w:rsidRPr="004A6CF1" w:rsidRDefault="005117ED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Ilość ta uzależniona będzie od warunków atmosferycznych i zapotrzebowania na ciepłą wodę. Niezrealizowanie oszacowanej ilości nie może być podstawą do jakichkolwiek roszczeń ze strony Wykonawcy.</w:t>
      </w:r>
    </w:p>
    <w:p w:rsidR="00FB4EDA" w:rsidRPr="004A6CF1" w:rsidRDefault="00FB4EDA" w:rsidP="00CF2D9A">
      <w:pPr>
        <w:pStyle w:val="Akapitzlist1"/>
        <w:numPr>
          <w:ilvl w:val="0"/>
          <w:numId w:val="29"/>
        </w:numPr>
        <w:spacing w:after="12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Zamawiający nie przewiduje zamówień uzupełniających.</w:t>
      </w:r>
    </w:p>
    <w:p w:rsidR="00FB4EDA" w:rsidRPr="004A6CF1" w:rsidRDefault="00FB4EDA" w:rsidP="00CF2D9A">
      <w:pPr>
        <w:pStyle w:val="Akapitzlist1"/>
        <w:numPr>
          <w:ilvl w:val="0"/>
          <w:numId w:val="29"/>
        </w:numPr>
        <w:spacing w:after="120" w:line="312" w:lineRule="auto"/>
        <w:ind w:left="425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Zamawiający nie dopuszcza składania ofert częściowych.</w:t>
      </w:r>
    </w:p>
    <w:p w:rsidR="00FB4EDA" w:rsidRPr="004A6CF1" w:rsidRDefault="00FB4EDA" w:rsidP="00CF2D9A">
      <w:pPr>
        <w:pStyle w:val="Akapitzlist1"/>
        <w:numPr>
          <w:ilvl w:val="0"/>
          <w:numId w:val="29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Zamawiający nie dopuszcza składania ofert wariantowych.</w:t>
      </w:r>
    </w:p>
    <w:p w:rsidR="00FB4EDA" w:rsidRPr="004A6CF1" w:rsidRDefault="00FB4EDA" w:rsidP="00CF2D9A">
      <w:pPr>
        <w:pStyle w:val="Akapitzlist1"/>
        <w:numPr>
          <w:ilvl w:val="0"/>
          <w:numId w:val="29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Zamawiający nie przewiduje :</w:t>
      </w:r>
    </w:p>
    <w:p w:rsidR="00CF2D9A" w:rsidRPr="004A6CF1" w:rsidRDefault="00FB4EDA" w:rsidP="00CF2D9A">
      <w:pPr>
        <w:pStyle w:val="Akapitzlist1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zawarcia umowy ramowej,</w:t>
      </w:r>
    </w:p>
    <w:p w:rsidR="00CF2D9A" w:rsidRPr="004A6CF1" w:rsidRDefault="00FB4EDA" w:rsidP="00CF2D9A">
      <w:pPr>
        <w:pStyle w:val="Akapitzlist1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ustanowienia dynamicznego systemu zakupów,</w:t>
      </w:r>
    </w:p>
    <w:p w:rsidR="00CF2D9A" w:rsidRPr="004A6CF1" w:rsidRDefault="00FB4EDA" w:rsidP="00CF2D9A">
      <w:pPr>
        <w:pStyle w:val="Akapitzlist1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zastosowania aukcji elektronicznej,</w:t>
      </w:r>
    </w:p>
    <w:p w:rsidR="00CF2D9A" w:rsidRPr="004A6CF1" w:rsidRDefault="00FB4EDA" w:rsidP="00CF2D9A">
      <w:pPr>
        <w:pStyle w:val="Akapitzlist1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wniesienia wadium,</w:t>
      </w:r>
    </w:p>
    <w:p w:rsidR="007E5DC9" w:rsidRPr="004A6CF1" w:rsidRDefault="00FB4EDA" w:rsidP="00CF2D9A">
      <w:pPr>
        <w:pStyle w:val="Akapitzlist1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wniesienia zabezpiecze</w:t>
      </w:r>
      <w:r w:rsidR="002A62BB" w:rsidRPr="004A6CF1">
        <w:rPr>
          <w:rFonts w:ascii="Times New Roman" w:hAnsi="Times New Roman" w:cs="Times New Roman"/>
          <w:sz w:val="24"/>
          <w:szCs w:val="24"/>
        </w:rPr>
        <w:t>nia należytego wykonania umowy.</w:t>
      </w:r>
    </w:p>
    <w:p w:rsidR="00CF2D9A" w:rsidRPr="004A6CF1" w:rsidRDefault="00CF2D9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D9A" w:rsidRPr="004A6CF1" w:rsidRDefault="00CF2D9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 w:rsidP="00CF2D9A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lastRenderedPageBreak/>
        <w:t>Warunki udziału w postępowaniu</w:t>
      </w:r>
    </w:p>
    <w:p w:rsidR="00CF2D9A" w:rsidRPr="004A6CF1" w:rsidRDefault="00FB4EDA" w:rsidP="00CF2D9A">
      <w:pPr>
        <w:spacing w:after="0" w:line="312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O udzielenie zamówienia mogą  ubiegać się wykonawcy</w:t>
      </w:r>
      <w:r w:rsidR="002A62BB" w:rsidRPr="004A6CF1">
        <w:rPr>
          <w:rFonts w:ascii="Times New Roman" w:hAnsi="Times New Roman" w:cs="Times New Roman"/>
          <w:sz w:val="24"/>
          <w:szCs w:val="24"/>
        </w:rPr>
        <w:t>, którzy</w:t>
      </w:r>
      <w:r w:rsidR="00B40B9A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Pr="004A6CF1">
        <w:rPr>
          <w:rFonts w:ascii="Times New Roman" w:hAnsi="Times New Roman" w:cs="Times New Roman"/>
          <w:sz w:val="24"/>
          <w:szCs w:val="24"/>
        </w:rPr>
        <w:t>spełniają następujące warunki (art.</w:t>
      </w:r>
      <w:r w:rsidR="002A62BB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Pr="004A6CF1">
        <w:rPr>
          <w:rFonts w:ascii="Times New Roman" w:hAnsi="Times New Roman" w:cs="Times New Roman"/>
          <w:sz w:val="24"/>
          <w:szCs w:val="24"/>
        </w:rPr>
        <w:t>22 ust. 1 Prawo zamówień publicznych):</w:t>
      </w:r>
    </w:p>
    <w:p w:rsidR="00CF2D9A" w:rsidRPr="004A6CF1" w:rsidRDefault="00FB4EDA" w:rsidP="00CF2D9A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posiadają uprawnienia do wykonania określonej działal</w:t>
      </w:r>
      <w:r w:rsidR="00365B7B" w:rsidRPr="004A6CF1">
        <w:rPr>
          <w:rFonts w:ascii="Times New Roman" w:hAnsi="Times New Roman" w:cs="Times New Roman"/>
          <w:spacing w:val="-6"/>
          <w:sz w:val="24"/>
          <w:szCs w:val="24"/>
        </w:rPr>
        <w:t>ności lub czynności, jeżeli przepisy prawa nakładają  obowiązek ich posiadania,</w:t>
      </w:r>
    </w:p>
    <w:p w:rsidR="00CF2D9A" w:rsidRPr="004A6CF1" w:rsidRDefault="00FB4EDA" w:rsidP="00CF2D9A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posiadają od</w:t>
      </w:r>
      <w:r w:rsidR="00157BAD" w:rsidRPr="004A6CF1">
        <w:rPr>
          <w:rFonts w:ascii="Times New Roman" w:hAnsi="Times New Roman" w:cs="Times New Roman"/>
          <w:spacing w:val="-6"/>
          <w:sz w:val="24"/>
          <w:szCs w:val="24"/>
        </w:rPr>
        <w:t>powiednią w</w:t>
      </w:r>
      <w:r w:rsidR="00A2187C" w:rsidRPr="004A6CF1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ED4A55" w:rsidRPr="004A6CF1">
        <w:rPr>
          <w:rFonts w:ascii="Times New Roman" w:hAnsi="Times New Roman" w:cs="Times New Roman"/>
          <w:spacing w:val="-6"/>
          <w:sz w:val="24"/>
          <w:szCs w:val="24"/>
        </w:rPr>
        <w:t>e</w:t>
      </w:r>
      <w:r w:rsidR="00A2187C" w:rsidRPr="004A6CF1">
        <w:rPr>
          <w:rFonts w:ascii="Times New Roman" w:hAnsi="Times New Roman" w:cs="Times New Roman"/>
          <w:spacing w:val="-6"/>
          <w:sz w:val="24"/>
          <w:szCs w:val="24"/>
        </w:rPr>
        <w:t>dzę i doświadczenie,</w:t>
      </w:r>
    </w:p>
    <w:p w:rsidR="00CF2D9A" w:rsidRPr="004A6CF1" w:rsidRDefault="00FB4EDA" w:rsidP="00CF2D9A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dysponują odpowiednim potencjałem techniczn</w:t>
      </w:r>
      <w:r w:rsidR="00365B7B"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ym oraz </w:t>
      </w:r>
      <w:r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 osobami zdolnymi do wykonania zamówienia</w:t>
      </w:r>
      <w:r w:rsidR="00365B7B" w:rsidRPr="004A6CF1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CF2D9A" w:rsidRPr="004A6CF1" w:rsidRDefault="00365B7B" w:rsidP="00CF2D9A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znajdują się w sytuacji ekonomicznej i finansowej zapewniającej wykonanie zamówienia,</w:t>
      </w:r>
    </w:p>
    <w:p w:rsidR="00FB4EDA" w:rsidRPr="004A6CF1" w:rsidRDefault="00FB4EDA" w:rsidP="00CF2D9A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Dokumenty wymagane</w:t>
      </w:r>
    </w:p>
    <w:p w:rsidR="00CF2D9A" w:rsidRPr="004A6CF1" w:rsidRDefault="00FB4EDA" w:rsidP="00CF2D9A">
      <w:pPr>
        <w:spacing w:after="0" w:line="312" w:lineRule="auto"/>
        <w:ind w:left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        W celu wykazania spełnienia przez Wykonawcę warunków, o których mowa w art. 22 ust.1 ustawy Prawo zamówień publicznych, Wykonawca </w:t>
      </w:r>
      <w:r w:rsidR="008B2879" w:rsidRPr="004A6CF1">
        <w:rPr>
          <w:rFonts w:ascii="Times New Roman" w:hAnsi="Times New Roman" w:cs="Times New Roman"/>
          <w:spacing w:val="-6"/>
          <w:sz w:val="24"/>
          <w:szCs w:val="24"/>
        </w:rPr>
        <w:t>składa następujące dokumenty</w:t>
      </w:r>
      <w:r w:rsidRPr="004A6CF1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CF2D9A" w:rsidRPr="004A6CF1" w:rsidRDefault="008B2879" w:rsidP="00CF2D9A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wypełnione i podpisane 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oświadczenie wykonawcy o braku podstaw do wykluczenia oraz o spełnieniu warunków określonych w art. 22 ust. 1 ustawy, z wykorzystaniem wzoru – </w:t>
      </w:r>
      <w:r w:rsidR="00FB4EDA" w:rsidRPr="004A6CF1">
        <w:rPr>
          <w:rFonts w:ascii="Times New Roman" w:hAnsi="Times New Roman" w:cs="Times New Roman"/>
          <w:b/>
          <w:sz w:val="24"/>
          <w:szCs w:val="24"/>
        </w:rPr>
        <w:t>załącznik nr 1,</w:t>
      </w:r>
    </w:p>
    <w:p w:rsidR="00FB4EDA" w:rsidRPr="004A6CF1" w:rsidRDefault="00351026" w:rsidP="00CF2D9A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aktualną koncesję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 na obrót olejem opałowym.</w:t>
      </w:r>
    </w:p>
    <w:p w:rsidR="00FB4EDA" w:rsidRPr="004A6CF1" w:rsidRDefault="00FB4EDA" w:rsidP="00CF2D9A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b/>
          <w:sz w:val="24"/>
          <w:szCs w:val="24"/>
        </w:rPr>
        <w:t>W celu wykazania braku podstaw do wykluczenia z postępowania o udzielenie zamówienia Wykonawcy w okolicznościach, o kt</w:t>
      </w:r>
      <w:r w:rsidR="001A0A5B" w:rsidRPr="004A6CF1">
        <w:rPr>
          <w:rFonts w:ascii="Times New Roman" w:hAnsi="Times New Roman" w:cs="Times New Roman"/>
          <w:b/>
          <w:sz w:val="24"/>
          <w:szCs w:val="24"/>
        </w:rPr>
        <w:t xml:space="preserve">órych mowa w art. 24 ust. 1 </w:t>
      </w:r>
      <w:r w:rsidRPr="004A6CF1">
        <w:rPr>
          <w:rFonts w:ascii="Times New Roman" w:hAnsi="Times New Roman" w:cs="Times New Roman"/>
          <w:b/>
          <w:sz w:val="24"/>
          <w:szCs w:val="24"/>
        </w:rPr>
        <w:t>ustawy składają następujące dokumenty:</w:t>
      </w:r>
    </w:p>
    <w:p w:rsidR="00CF2D9A" w:rsidRPr="004A6CF1" w:rsidRDefault="00FB4EDA" w:rsidP="00CF2D9A">
      <w:pPr>
        <w:pStyle w:val="Akapitzlist1"/>
        <w:numPr>
          <w:ilvl w:val="0"/>
          <w:numId w:val="33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aktua</w:t>
      </w:r>
      <w:r w:rsidR="00537773" w:rsidRPr="004A6CF1">
        <w:rPr>
          <w:rFonts w:ascii="Times New Roman" w:hAnsi="Times New Roman" w:cs="Times New Roman"/>
          <w:spacing w:val="-6"/>
          <w:sz w:val="24"/>
          <w:szCs w:val="24"/>
        </w:rPr>
        <w:t>lny odpis z właściwego rejestru lub centralnej ewidencji i informacji o działalności gospodarczej,</w:t>
      </w:r>
      <w:r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 j</w:t>
      </w:r>
      <w:r w:rsidR="00365B7B" w:rsidRPr="004A6CF1">
        <w:rPr>
          <w:rFonts w:ascii="Times New Roman" w:hAnsi="Times New Roman" w:cs="Times New Roman"/>
          <w:spacing w:val="-6"/>
          <w:sz w:val="24"/>
          <w:szCs w:val="24"/>
        </w:rPr>
        <w:t>eżeli odrębne prze</w:t>
      </w:r>
      <w:r w:rsidR="00537773" w:rsidRPr="004A6CF1">
        <w:rPr>
          <w:rFonts w:ascii="Times New Roman" w:hAnsi="Times New Roman" w:cs="Times New Roman"/>
          <w:spacing w:val="-6"/>
          <w:sz w:val="24"/>
          <w:szCs w:val="24"/>
        </w:rPr>
        <w:t>pisy wymagają wpisu do rejestru lub ewidencji,</w:t>
      </w:r>
      <w:r w:rsidR="00365B7B"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 w celu wykazania braku podstaw do wykluczenia w </w:t>
      </w:r>
      <w:r w:rsidR="001A0A5B"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oparciu o art. 24 ust. 1 </w:t>
      </w:r>
      <w:r w:rsidR="00365B7B"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ustawy, </w:t>
      </w:r>
      <w:r w:rsidR="00365B7B" w:rsidRPr="004A6CF1">
        <w:rPr>
          <w:rFonts w:ascii="Times New Roman" w:hAnsi="Times New Roman" w:cs="Times New Roman"/>
          <w:b/>
          <w:spacing w:val="-6"/>
          <w:sz w:val="24"/>
          <w:szCs w:val="24"/>
        </w:rPr>
        <w:t>wystawionego nie wcześniej niż 6 miesięcy</w:t>
      </w:r>
      <w:r w:rsidR="00365B7B"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 przed upływem terminu składania wniosków o dopuszczenie do udziału w postępowaniu o udzielenie zamówienia albo składania ofert, a w stosunku do osób fizycznych oświadczenia w zakresie art. 24 ust. 1 pkt. ustawy.</w:t>
      </w:r>
    </w:p>
    <w:p w:rsidR="00F011D4" w:rsidRPr="004A6CF1" w:rsidRDefault="00BE3C04" w:rsidP="00CF2D9A">
      <w:pPr>
        <w:pStyle w:val="Akapitzlist1"/>
        <w:numPr>
          <w:ilvl w:val="0"/>
          <w:numId w:val="33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w</w:t>
      </w:r>
      <w:r w:rsidR="00F011D4"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 przypadku Wykonawców wspólnie ubiegających się o udzielenie zamówienia na podstawie art. 23 ustawy </w:t>
      </w:r>
      <w:proofErr w:type="spellStart"/>
      <w:r w:rsidR="00F011D4" w:rsidRPr="004A6CF1">
        <w:rPr>
          <w:rFonts w:ascii="Times New Roman" w:hAnsi="Times New Roman" w:cs="Times New Roman"/>
          <w:spacing w:val="-6"/>
          <w:sz w:val="24"/>
          <w:szCs w:val="24"/>
        </w:rPr>
        <w:t>Pzp</w:t>
      </w:r>
      <w:proofErr w:type="spellEnd"/>
      <w:r w:rsidR="00F011D4" w:rsidRPr="004A6CF1">
        <w:rPr>
          <w:rFonts w:ascii="Times New Roman" w:hAnsi="Times New Roman" w:cs="Times New Roman"/>
          <w:spacing w:val="-6"/>
          <w:sz w:val="24"/>
          <w:szCs w:val="24"/>
        </w:rPr>
        <w:t>, należy załączyć pełnomocnictwo złożone w oryginale lub kopii poświadczonej za zgodność z oryginałem (kopia pełnomocnictwa poświadczone notarialnie), do reprezentowania podmiotów występujących wspólnie (konsorcja, spółki cywilne) o przedmiotowe zamówienie, określające zakres udzielonego pełnomocnictwa (pełnomocnik winien być powołany przez wszystkich Wykonawców ubiegających się o udzielenie wspólnego zamówienia).</w:t>
      </w:r>
    </w:p>
    <w:p w:rsidR="00CF2D9A" w:rsidRPr="004A6CF1" w:rsidRDefault="00FB4EDA" w:rsidP="00CF2D9A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Opis sposobu dokonywania oceny spełnienia warunków udziału w postępowaniu</w:t>
      </w:r>
      <w:r w:rsidRPr="004A6CF1">
        <w:rPr>
          <w:rFonts w:ascii="Times New Roman" w:hAnsi="Times New Roman" w:cs="Times New Roman"/>
          <w:b/>
          <w:sz w:val="24"/>
          <w:szCs w:val="24"/>
        </w:rPr>
        <w:t>:</w:t>
      </w:r>
    </w:p>
    <w:p w:rsidR="00832D4B" w:rsidRPr="004A6CF1" w:rsidRDefault="00FB4EDA" w:rsidP="00CF2D9A">
      <w:pPr>
        <w:pStyle w:val="Akapitzlist"/>
        <w:spacing w:after="0" w:line="312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Ocena spełnienia warunków udziału w postępowaniu przez Wykonawców będzie dokonana w oparciu o kompletność i prawidłowość złożonych oświadczeń i dokumentów, jakich żąda Zamawiający i zostan</w:t>
      </w:r>
      <w:r w:rsidR="006E6E53" w:rsidRPr="004A6CF1">
        <w:rPr>
          <w:rFonts w:ascii="Times New Roman" w:hAnsi="Times New Roman" w:cs="Times New Roman"/>
          <w:sz w:val="24"/>
          <w:szCs w:val="24"/>
        </w:rPr>
        <w:t>ie dokonana na p</w:t>
      </w:r>
      <w:r w:rsidR="00AF7B53" w:rsidRPr="004A6CF1">
        <w:rPr>
          <w:rFonts w:ascii="Times New Roman" w:hAnsi="Times New Roman" w:cs="Times New Roman"/>
          <w:sz w:val="24"/>
          <w:szCs w:val="24"/>
        </w:rPr>
        <w:t>odstawie treści tych dokumentów według formuły „spełnia – nie spełnia”.</w:t>
      </w:r>
      <w:r w:rsidR="006E6E53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Pr="004A6CF1">
        <w:rPr>
          <w:rFonts w:ascii="Times New Roman" w:hAnsi="Times New Roman" w:cs="Times New Roman"/>
          <w:sz w:val="24"/>
          <w:szCs w:val="24"/>
        </w:rPr>
        <w:t>Oświadczenia i dokumenty będą badane pod względem formalnoprawnym, pod względem ich aktualności, a także czy informacje w nich zawarte potwierdzają s</w:t>
      </w:r>
      <w:r w:rsidR="0076798B" w:rsidRPr="004A6CF1">
        <w:rPr>
          <w:rFonts w:ascii="Times New Roman" w:hAnsi="Times New Roman" w:cs="Times New Roman"/>
          <w:sz w:val="24"/>
          <w:szCs w:val="24"/>
        </w:rPr>
        <w:t>pełnienie wymagań Zamawiającego</w:t>
      </w:r>
      <w:r w:rsidR="00686D23" w:rsidRPr="004A6CF1">
        <w:rPr>
          <w:rFonts w:ascii="Times New Roman" w:hAnsi="Times New Roman" w:cs="Times New Roman"/>
          <w:sz w:val="24"/>
          <w:szCs w:val="24"/>
        </w:rPr>
        <w:t>.</w:t>
      </w:r>
    </w:p>
    <w:p w:rsidR="00CF2D9A" w:rsidRPr="004A6CF1" w:rsidRDefault="00FB4EDA" w:rsidP="00CF2D9A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lastRenderedPageBreak/>
        <w:t>Sposób sporządzenia oferty</w:t>
      </w:r>
    </w:p>
    <w:p w:rsidR="00FB4EDA" w:rsidRPr="004A6CF1" w:rsidRDefault="00FB4EDA" w:rsidP="00DF72BB">
      <w:pPr>
        <w:pStyle w:val="Akapitzlist"/>
        <w:spacing w:after="0" w:line="312" w:lineRule="auto"/>
        <w:ind w:left="360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Ofertę należy sporządzić na piśmie, w języku polskim, w formie zapewniającej pełną czytelność jej treści.</w:t>
      </w:r>
    </w:p>
    <w:p w:rsidR="00FB4EDA" w:rsidRPr="004A6CF1" w:rsidRDefault="00FB4EDA" w:rsidP="00DF72BB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Oferta musi zawierać :</w:t>
      </w:r>
    </w:p>
    <w:p w:rsidR="00DF72BB" w:rsidRPr="004A6CF1" w:rsidRDefault="00FB4EDA" w:rsidP="00DF72BB">
      <w:pPr>
        <w:pStyle w:val="Akapitzlist1"/>
        <w:numPr>
          <w:ilvl w:val="0"/>
          <w:numId w:val="3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nazwę i adres Wykonawcy</w:t>
      </w:r>
      <w:r w:rsidR="00B40B9A" w:rsidRPr="004A6CF1">
        <w:rPr>
          <w:rFonts w:ascii="Times New Roman" w:hAnsi="Times New Roman" w:cs="Times New Roman"/>
          <w:sz w:val="24"/>
          <w:szCs w:val="24"/>
        </w:rPr>
        <w:t>,</w:t>
      </w:r>
    </w:p>
    <w:p w:rsidR="00FB4EDA" w:rsidRPr="004A6CF1" w:rsidRDefault="00FB4EDA" w:rsidP="00DF72BB">
      <w:pPr>
        <w:pStyle w:val="Akapitzlist1"/>
        <w:numPr>
          <w:ilvl w:val="0"/>
          <w:numId w:val="3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cenę oferty ogólnie – w złotych polskich – obliczoną w następujący sposób (formularz cenowy</w:t>
      </w:r>
      <w:r w:rsidR="00093DD1" w:rsidRPr="004A6CF1">
        <w:rPr>
          <w:rFonts w:ascii="Times New Roman" w:hAnsi="Times New Roman" w:cs="Times New Roman"/>
          <w:sz w:val="24"/>
          <w:szCs w:val="24"/>
        </w:rPr>
        <w:t xml:space="preserve"> –</w:t>
      </w:r>
      <w:r w:rsidRPr="004A6CF1">
        <w:rPr>
          <w:rFonts w:ascii="Times New Roman" w:hAnsi="Times New Roman" w:cs="Times New Roman"/>
          <w:sz w:val="24"/>
          <w:szCs w:val="24"/>
        </w:rPr>
        <w:t xml:space="preserve"> załącznik nr 2 do SIWZ): Wartość brutto dla całości zamówienia</w:t>
      </w:r>
      <w:r w:rsidR="002A62BB" w:rsidRPr="004A6CF1">
        <w:rPr>
          <w:rFonts w:ascii="Times New Roman" w:hAnsi="Times New Roman" w:cs="Times New Roman"/>
          <w:sz w:val="24"/>
          <w:szCs w:val="24"/>
        </w:rPr>
        <w:t>:</w:t>
      </w:r>
      <w:r w:rsidR="005038C7" w:rsidRPr="004A6CF1">
        <w:rPr>
          <w:rFonts w:ascii="Times New Roman" w:hAnsi="Times New Roman" w:cs="Times New Roman"/>
          <w:sz w:val="24"/>
          <w:szCs w:val="24"/>
        </w:rPr>
        <w:t xml:space="preserve"> cena sprzedaży netto za 1l</w:t>
      </w:r>
      <w:r w:rsidR="00FA4EBF" w:rsidRPr="004A6CF1">
        <w:rPr>
          <w:rFonts w:ascii="Times New Roman" w:hAnsi="Times New Roman" w:cs="Times New Roman"/>
          <w:sz w:val="24"/>
          <w:szCs w:val="24"/>
        </w:rPr>
        <w:t xml:space="preserve">itr </w:t>
      </w:r>
      <w:r w:rsidR="00DD4051" w:rsidRPr="004A6CF1">
        <w:rPr>
          <w:rFonts w:ascii="Times New Roman" w:hAnsi="Times New Roman" w:cs="Times New Roman"/>
          <w:sz w:val="24"/>
          <w:szCs w:val="24"/>
        </w:rPr>
        <w:t xml:space="preserve"> x 64</w:t>
      </w:r>
      <w:r w:rsidR="00D6491D" w:rsidRPr="004A6CF1">
        <w:rPr>
          <w:rFonts w:ascii="Times New Roman" w:hAnsi="Times New Roman" w:cs="Times New Roman"/>
          <w:sz w:val="24"/>
          <w:szCs w:val="24"/>
        </w:rPr>
        <w:t>.</w:t>
      </w:r>
      <w:r w:rsidR="001A0A5B" w:rsidRPr="004A6CF1">
        <w:rPr>
          <w:rFonts w:ascii="Times New Roman" w:hAnsi="Times New Roman" w:cs="Times New Roman"/>
          <w:sz w:val="24"/>
          <w:szCs w:val="24"/>
        </w:rPr>
        <w:t>000 litrów</w:t>
      </w:r>
      <w:r w:rsidR="003D3793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Pr="004A6CF1">
        <w:rPr>
          <w:rFonts w:ascii="Times New Roman" w:hAnsi="Times New Roman" w:cs="Times New Roman"/>
          <w:sz w:val="24"/>
          <w:szCs w:val="24"/>
        </w:rPr>
        <w:t>x VAT</w:t>
      </w:r>
    </w:p>
    <w:p w:rsidR="00FB4EDA" w:rsidRPr="004A6CF1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(Podana w ofercie cena musi uwzględniać wszystkie wymagania niniejszej SIWZ oraz obejmować wszelkie koszty, jakie poniesie Wykonawca z tytułu należytej oraz zgodnej z obowiązującymi przepisami realizacji przedmiotu zamówienia).</w:t>
      </w:r>
    </w:p>
    <w:p w:rsidR="00093DD1" w:rsidRPr="004A6CF1" w:rsidRDefault="00FB4EDA" w:rsidP="00DF72BB">
      <w:pPr>
        <w:pStyle w:val="Akapitzlist1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b/>
          <w:sz w:val="24"/>
          <w:szCs w:val="24"/>
        </w:rPr>
        <w:t>Cenę hurtową netto producenta za litr oleju opałowego należy podać na podstawie cen hurtowych producenta z dnia</w:t>
      </w:r>
      <w:r w:rsidR="00D06215" w:rsidRPr="004A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051" w:rsidRPr="004A6CF1">
        <w:rPr>
          <w:rFonts w:ascii="Times New Roman" w:hAnsi="Times New Roman" w:cs="Times New Roman"/>
          <w:b/>
          <w:sz w:val="24"/>
          <w:szCs w:val="24"/>
        </w:rPr>
        <w:t>23.11.2018</w:t>
      </w:r>
      <w:r w:rsidR="002D31EB" w:rsidRPr="004A6CF1">
        <w:rPr>
          <w:rFonts w:ascii="Times New Roman" w:hAnsi="Times New Roman" w:cs="Times New Roman"/>
          <w:b/>
          <w:sz w:val="24"/>
          <w:szCs w:val="24"/>
        </w:rPr>
        <w:t>r.</w:t>
      </w:r>
    </w:p>
    <w:p w:rsidR="00093DD1" w:rsidRPr="004A6CF1" w:rsidRDefault="00FB4EDA" w:rsidP="00DF72BB">
      <w:pPr>
        <w:pStyle w:val="Akapitzlist1"/>
        <w:spacing w:after="0" w:line="312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 ofercie należy podać wiarygodne i niezależne źródło pozyskania ceny producenta oleju (np. adres strony internetowej), w celu umożliwienia Zamawiającemu jej weryfikacji.</w:t>
      </w:r>
    </w:p>
    <w:p w:rsidR="00DF72BB" w:rsidRPr="004A6CF1" w:rsidRDefault="00FB4EDA" w:rsidP="00DF72BB">
      <w:pPr>
        <w:pStyle w:val="Akapitzlist1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Wskaźnik kalkulacji  ceny Wykonawcy stanowi różnicę m</w:t>
      </w:r>
      <w:r w:rsidR="00DF72BB" w:rsidRPr="004A6CF1">
        <w:rPr>
          <w:rFonts w:ascii="Times New Roman" w:hAnsi="Times New Roman" w:cs="Times New Roman"/>
          <w:sz w:val="24"/>
          <w:szCs w:val="24"/>
        </w:rPr>
        <w:t>iędzy ceną sprzedaży netto za</w:t>
      </w:r>
      <w:r w:rsidR="001A0A5B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="003D3793" w:rsidRPr="004A6CF1">
        <w:rPr>
          <w:rFonts w:ascii="Times New Roman" w:hAnsi="Times New Roman" w:cs="Times New Roman"/>
          <w:sz w:val="24"/>
          <w:szCs w:val="24"/>
        </w:rPr>
        <w:t>1 l</w:t>
      </w:r>
      <w:r w:rsidR="001A0A5B" w:rsidRPr="004A6CF1">
        <w:rPr>
          <w:rFonts w:ascii="Times New Roman" w:hAnsi="Times New Roman" w:cs="Times New Roman"/>
          <w:sz w:val="24"/>
          <w:szCs w:val="24"/>
        </w:rPr>
        <w:t>itr</w:t>
      </w:r>
      <w:r w:rsidRPr="004A6CF1">
        <w:rPr>
          <w:rFonts w:ascii="Times New Roman" w:hAnsi="Times New Roman" w:cs="Times New Roman"/>
          <w:sz w:val="24"/>
          <w:szCs w:val="24"/>
        </w:rPr>
        <w:t xml:space="preserve"> oleju podaną przez Wykonawcę dla Zamawiającego, a hur</w:t>
      </w:r>
      <w:r w:rsidR="003D3793" w:rsidRPr="004A6CF1">
        <w:rPr>
          <w:rFonts w:ascii="Times New Roman" w:hAnsi="Times New Roman" w:cs="Times New Roman"/>
          <w:sz w:val="24"/>
          <w:szCs w:val="24"/>
        </w:rPr>
        <w:t>tową ceną netto producenta za 1 l</w:t>
      </w:r>
      <w:r w:rsidR="001A0A5B" w:rsidRPr="004A6CF1">
        <w:rPr>
          <w:rFonts w:ascii="Times New Roman" w:hAnsi="Times New Roman" w:cs="Times New Roman"/>
          <w:sz w:val="24"/>
          <w:szCs w:val="24"/>
        </w:rPr>
        <w:t>itr</w:t>
      </w:r>
      <w:r w:rsidRPr="004A6CF1">
        <w:rPr>
          <w:rFonts w:ascii="Times New Roman" w:hAnsi="Times New Roman" w:cs="Times New Roman"/>
          <w:sz w:val="24"/>
          <w:szCs w:val="24"/>
        </w:rPr>
        <w:t xml:space="preserve"> oleju z danego dnia. </w:t>
      </w:r>
      <w:r w:rsidRPr="004A6CF1">
        <w:rPr>
          <w:rFonts w:ascii="Times New Roman" w:hAnsi="Times New Roman" w:cs="Times New Roman"/>
          <w:b/>
          <w:sz w:val="24"/>
          <w:szCs w:val="24"/>
        </w:rPr>
        <w:t>Wskaźnik kalkulacji ceny jest wielkością stałą</w:t>
      </w:r>
      <w:r w:rsidRPr="004A6CF1">
        <w:rPr>
          <w:rFonts w:ascii="Times New Roman" w:hAnsi="Times New Roman" w:cs="Times New Roman"/>
          <w:sz w:val="24"/>
          <w:szCs w:val="24"/>
        </w:rPr>
        <w:t xml:space="preserve">, </w:t>
      </w:r>
      <w:r w:rsidRPr="004A6CF1">
        <w:rPr>
          <w:rFonts w:ascii="Times New Roman" w:hAnsi="Times New Roman" w:cs="Times New Roman"/>
          <w:b/>
          <w:sz w:val="24"/>
          <w:szCs w:val="24"/>
        </w:rPr>
        <w:t>niezmienną w</w:t>
      </w:r>
      <w:r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Pr="004A6CF1">
        <w:rPr>
          <w:rFonts w:ascii="Times New Roman" w:hAnsi="Times New Roman" w:cs="Times New Roman"/>
          <w:b/>
          <w:sz w:val="24"/>
          <w:szCs w:val="24"/>
        </w:rPr>
        <w:t>całym okresie realizacji umowy</w:t>
      </w:r>
      <w:r w:rsidRPr="004A6CF1">
        <w:rPr>
          <w:rFonts w:ascii="Times New Roman" w:hAnsi="Times New Roman" w:cs="Times New Roman"/>
          <w:sz w:val="24"/>
          <w:szCs w:val="24"/>
        </w:rPr>
        <w:t>. Może być wartością dodatnią (marżą), zerową lub ujemną (upust).</w:t>
      </w:r>
    </w:p>
    <w:p w:rsidR="00FB4EDA" w:rsidRPr="004A6CF1" w:rsidRDefault="00FB4EDA" w:rsidP="00DF72BB">
      <w:pPr>
        <w:pStyle w:val="Akapitzlist1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Do obliczenia ceny poszczególnych dostaw będzie przyjmowana za podstawę ostatnia, dostępna przed datą dostawy, cena producenta oleju opałowego podawana w jego cenniku.</w:t>
      </w:r>
    </w:p>
    <w:p w:rsidR="00FB4EDA" w:rsidRPr="004A6CF1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Oferta oraz wszystkie załączniki wymagają podpisu osoby uprawnionej</w:t>
      </w:r>
      <w:r w:rsidR="00DF72BB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Pr="004A6CF1">
        <w:rPr>
          <w:rFonts w:ascii="Times New Roman" w:hAnsi="Times New Roman" w:cs="Times New Roman"/>
          <w:sz w:val="24"/>
          <w:szCs w:val="24"/>
        </w:rPr>
        <w:t>do reprezentowania Wykonawcy na zewnątrz, zgodnie z aktem rejestracyjnym, wymaganiami ustawowymi oraz przepisami prawa.</w:t>
      </w:r>
    </w:p>
    <w:p w:rsidR="00FB4EDA" w:rsidRPr="004A6CF1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Jeżeli oferta i załączniki zostaną podpisane przez upoważnionego przedstawiciela Wykonawcy, należy dołączyć właściwe umocowanie prawne.</w:t>
      </w:r>
    </w:p>
    <w:p w:rsidR="00FB4EDA" w:rsidRPr="004A6CF1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Poprawki w ofercie muszą być naniesione czytelnie oraz opatrzone podpisem uprawnionej osoby. Wszystkie strony oferty p</w:t>
      </w:r>
      <w:r w:rsidR="00093DD1" w:rsidRPr="004A6CF1">
        <w:rPr>
          <w:rFonts w:ascii="Times New Roman" w:hAnsi="Times New Roman" w:cs="Times New Roman"/>
          <w:sz w:val="24"/>
          <w:szCs w:val="24"/>
        </w:rPr>
        <w:t>owinny być ponumerowane spięte (</w:t>
      </w:r>
      <w:r w:rsidRPr="004A6CF1">
        <w:rPr>
          <w:rFonts w:ascii="Times New Roman" w:hAnsi="Times New Roman" w:cs="Times New Roman"/>
          <w:sz w:val="24"/>
          <w:szCs w:val="24"/>
        </w:rPr>
        <w:t>zszyte) w sposób trwały, zapobiegający możliwości dekompletacji zawartości oferty. Na kopercie zawierającej ofertę powinno znaleźć się oznaczenie Wykonawcy, składającego ofertę.</w:t>
      </w:r>
    </w:p>
    <w:p w:rsidR="002A62BB" w:rsidRPr="004A6CF1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Treść złożonej oferty musi odpowiadać treści i wymaganiom zawartym w specyfikacji istotnych warunków zamówienia.</w:t>
      </w:r>
    </w:p>
    <w:p w:rsidR="00832D4B" w:rsidRPr="004A6CF1" w:rsidRDefault="00832D4B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Wykonawcy, którzy będą wspólnie ubiegać się o udzielenie przedmiotowego zamówienia winni ustanowić pełnomocnika do reprezentowania ich w postępowaniu o udzielenie niniejszego zamówienia albo reprezentowania ich w postępowaniu i zawarcia umowy w sprawie zamówienia publicznego (art. 23 ustawy </w:t>
      </w:r>
      <w:proofErr w:type="spellStart"/>
      <w:r w:rsidRPr="004A6CF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6CF1">
        <w:rPr>
          <w:rFonts w:ascii="Times New Roman" w:hAnsi="Times New Roman" w:cs="Times New Roman"/>
          <w:sz w:val="24"/>
          <w:szCs w:val="24"/>
        </w:rPr>
        <w:t>).</w:t>
      </w:r>
    </w:p>
    <w:p w:rsidR="00686D23" w:rsidRPr="004A6CF1" w:rsidRDefault="00686D2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D4B" w:rsidRPr="004A6CF1" w:rsidRDefault="0076798B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Pełnomocnictwo musi by</w:t>
      </w:r>
      <w:r w:rsidR="00832D4B" w:rsidRPr="004A6CF1">
        <w:rPr>
          <w:rFonts w:ascii="Times New Roman" w:hAnsi="Times New Roman" w:cs="Times New Roman"/>
          <w:sz w:val="24"/>
          <w:szCs w:val="24"/>
        </w:rPr>
        <w:t xml:space="preserve"> złożone w oryginale lub kopii poświadczonej za zgodność z oryginałem (kopie pełnomocnictwa poświadczona notarialnie).</w:t>
      </w:r>
    </w:p>
    <w:p w:rsidR="00DF72BB" w:rsidRPr="004A6CF1" w:rsidRDefault="00FB4EDA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Opis sposobu obliczenia ceny</w:t>
      </w:r>
    </w:p>
    <w:p w:rsidR="00FB4EDA" w:rsidRPr="004A6CF1" w:rsidRDefault="00FB4EDA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Cenę oferty należy podać w PLN.</w:t>
      </w:r>
    </w:p>
    <w:p w:rsidR="00FB4EDA" w:rsidRPr="004A6CF1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Cenę oferty należy skalkulować i podać w ofercie stosownie do wymagań Zamawiającego.</w:t>
      </w:r>
    </w:p>
    <w:p w:rsidR="00FB4EDA" w:rsidRPr="004A6CF1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Cena oferty powinna uwzględnić również wszelkie in</w:t>
      </w:r>
      <w:r w:rsidR="001A0A5B" w:rsidRPr="004A6CF1">
        <w:rPr>
          <w:rFonts w:ascii="Times New Roman" w:hAnsi="Times New Roman" w:cs="Times New Roman"/>
          <w:sz w:val="24"/>
          <w:szCs w:val="24"/>
        </w:rPr>
        <w:t xml:space="preserve">ne, niewymienione w formularzu, </w:t>
      </w:r>
      <w:r w:rsidRPr="004A6CF1">
        <w:rPr>
          <w:rFonts w:ascii="Times New Roman" w:hAnsi="Times New Roman" w:cs="Times New Roman"/>
          <w:sz w:val="24"/>
          <w:szCs w:val="24"/>
        </w:rPr>
        <w:t>a konieczne do poniesienia zdaniem Wykonawcy koszty, związane z realizacją opisanych w SIWZ dostaw.</w:t>
      </w:r>
    </w:p>
    <w:p w:rsidR="00FB4EDA" w:rsidRPr="004A6CF1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Cena oferty musi być wyrażona w kwocie netto oraz brutto. Do porównania cen w ofertach przyjmuje się cenę brutto.</w:t>
      </w:r>
    </w:p>
    <w:p w:rsidR="00FB4EDA" w:rsidRPr="004A6CF1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Wykonawca zagraniczny, którego dotyczą przepisy ustawy z dnia 11 marca 2004 r. o podatku od towarów i usług (Dz.U.</w:t>
      </w:r>
      <w:r w:rsidR="001A0A5B" w:rsidRPr="004A6CF1">
        <w:rPr>
          <w:rFonts w:ascii="Times New Roman" w:hAnsi="Times New Roman" w:cs="Times New Roman"/>
          <w:sz w:val="24"/>
          <w:szCs w:val="24"/>
        </w:rPr>
        <w:t xml:space="preserve"> 2004 </w:t>
      </w:r>
      <w:r w:rsidRPr="004A6CF1">
        <w:rPr>
          <w:rFonts w:ascii="Times New Roman" w:hAnsi="Times New Roman" w:cs="Times New Roman"/>
          <w:sz w:val="24"/>
          <w:szCs w:val="24"/>
        </w:rPr>
        <w:t xml:space="preserve">Nr 54, poz. 535 z </w:t>
      </w:r>
      <w:proofErr w:type="spellStart"/>
      <w:r w:rsidRPr="004A6CF1">
        <w:rPr>
          <w:rFonts w:ascii="Times New Roman" w:hAnsi="Times New Roman" w:cs="Times New Roman"/>
          <w:sz w:val="24"/>
          <w:szCs w:val="24"/>
        </w:rPr>
        <w:t>póź</w:t>
      </w:r>
      <w:r w:rsidR="001A0A5B" w:rsidRPr="004A6CF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A6CF1">
        <w:rPr>
          <w:rFonts w:ascii="Times New Roman" w:hAnsi="Times New Roman" w:cs="Times New Roman"/>
          <w:sz w:val="24"/>
          <w:szCs w:val="24"/>
        </w:rPr>
        <w:t>. zm.) dotyczące wewnątrzwspólnotowego nabycia towarów kalkuluje cenę oferty bez uwzględnienia w niej kwoty należnego w Rzeczpospolitej Polskiej podatku VAT (konsekwencja wynikająca z konieczności uwzględnienia przez Zamawiającego art. 91 ust.</w:t>
      </w:r>
      <w:r w:rsidR="002A62BB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Pr="004A6CF1">
        <w:rPr>
          <w:rFonts w:ascii="Times New Roman" w:hAnsi="Times New Roman" w:cs="Times New Roman"/>
          <w:sz w:val="24"/>
          <w:szCs w:val="24"/>
        </w:rPr>
        <w:t>3a Prawo zamówień publicznych).</w:t>
      </w:r>
    </w:p>
    <w:p w:rsidR="005117ED" w:rsidRPr="004A6CF1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Do celów porównania ofert Wykonawców zagranicznych z ofertami wykonawców krajowych, Zamawiający doliczy do ceny ofertowej netto złożonej przez Wykonawcę zagranicznego kwotę należnego obciążającego Zamawiającego z tytułu realizacji umowy podatku od towarów i usług (VAT).</w:t>
      </w:r>
    </w:p>
    <w:p w:rsidR="00DF72BB" w:rsidRPr="004A6CF1" w:rsidRDefault="00FB4EDA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Kryteria oceny ofert</w:t>
      </w:r>
    </w:p>
    <w:p w:rsidR="00DF72BB" w:rsidRPr="004A6CF1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A6CF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4EDA" w:rsidRPr="004A6CF1">
        <w:rPr>
          <w:rFonts w:ascii="Times New Roman" w:hAnsi="Times New Roman" w:cs="Times New Roman"/>
          <w:sz w:val="24"/>
          <w:szCs w:val="24"/>
        </w:rPr>
        <w:t>Przy wyborze i ocenie złożonych ofert zamawiający będzie kierował się następującymi kryteriami:</w:t>
      </w:r>
    </w:p>
    <w:p w:rsidR="00FB4EDA" w:rsidRPr="004A6CF1" w:rsidRDefault="00FB4EDA" w:rsidP="00DF72BB">
      <w:pPr>
        <w:pStyle w:val="Akapitzlist"/>
        <w:numPr>
          <w:ilvl w:val="0"/>
          <w:numId w:val="36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cena oferty brutto 100%</w:t>
      </w:r>
    </w:p>
    <w:p w:rsidR="00FB4EDA" w:rsidRPr="004A6CF1" w:rsidRDefault="00FB4EDA" w:rsidP="00DF72BB">
      <w:pPr>
        <w:spacing w:after="0" w:line="312" w:lineRule="auto"/>
        <w:ind w:left="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Ocena = </w:t>
      </w:r>
      <w:proofErr w:type="spellStart"/>
      <w:r w:rsidRPr="004A6CF1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4A6CF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A6CF1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4A6CF1"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DF72BB" w:rsidRPr="004A6CF1" w:rsidRDefault="002A62BB" w:rsidP="00DF72BB">
      <w:pPr>
        <w:spacing w:after="0" w:line="312" w:lineRule="auto"/>
        <w:ind w:left="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g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dzie </w:t>
      </w:r>
      <w:proofErr w:type="spellStart"/>
      <w:r w:rsidR="00FB4EDA" w:rsidRPr="004A6CF1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="00FB4EDA" w:rsidRPr="004A6CF1">
        <w:rPr>
          <w:rFonts w:ascii="Times New Roman" w:hAnsi="Times New Roman" w:cs="Times New Roman"/>
          <w:sz w:val="24"/>
          <w:szCs w:val="24"/>
        </w:rPr>
        <w:t xml:space="preserve"> – cena najniższa, </w:t>
      </w:r>
      <w:proofErr w:type="spellStart"/>
      <w:r w:rsidR="00FB4EDA" w:rsidRPr="004A6CF1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="00FB4EDA" w:rsidRPr="004A6CF1">
        <w:rPr>
          <w:rFonts w:ascii="Times New Roman" w:hAnsi="Times New Roman" w:cs="Times New Roman"/>
          <w:sz w:val="24"/>
          <w:szCs w:val="24"/>
        </w:rPr>
        <w:t xml:space="preserve"> – cena badana</w:t>
      </w:r>
    </w:p>
    <w:p w:rsidR="00FB4EDA" w:rsidRPr="004A6CF1" w:rsidRDefault="00FB4EDA" w:rsidP="00DF72BB">
      <w:pPr>
        <w:spacing w:after="0" w:line="312" w:lineRule="auto"/>
        <w:ind w:left="371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 ofertę najkorzystniejszą uznana zostanie oferta, która uzyska największą ilość punktów.</w:t>
      </w:r>
    </w:p>
    <w:p w:rsidR="00FB4EDA" w:rsidRPr="004A6CF1" w:rsidRDefault="00FB4EDA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Termin realizacji zamówienia</w:t>
      </w:r>
      <w:r w:rsidRPr="004A6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EDA" w:rsidRPr="004A6CF1" w:rsidRDefault="00FB4EDA" w:rsidP="00DF72BB">
      <w:pPr>
        <w:spacing w:after="0" w:line="312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T</w:t>
      </w:r>
      <w:r w:rsidR="00110C62" w:rsidRPr="004A6CF1">
        <w:rPr>
          <w:rFonts w:ascii="Times New Roman" w:hAnsi="Times New Roman" w:cs="Times New Roman"/>
          <w:sz w:val="24"/>
          <w:szCs w:val="24"/>
        </w:rPr>
        <w:t>ermin realizacji zamówienia –</w:t>
      </w:r>
      <w:r w:rsidR="00351026" w:rsidRPr="004A6CF1">
        <w:rPr>
          <w:rFonts w:ascii="Times New Roman" w:hAnsi="Times New Roman" w:cs="Times New Roman"/>
          <w:sz w:val="24"/>
          <w:szCs w:val="24"/>
        </w:rPr>
        <w:t xml:space="preserve"> w ciągu </w:t>
      </w:r>
      <w:r w:rsidR="00750D2F" w:rsidRPr="004A6CF1">
        <w:rPr>
          <w:rFonts w:ascii="Times New Roman" w:hAnsi="Times New Roman" w:cs="Times New Roman"/>
          <w:sz w:val="24"/>
          <w:szCs w:val="24"/>
        </w:rPr>
        <w:t>12</w:t>
      </w:r>
      <w:r w:rsidRPr="004A6CF1">
        <w:rPr>
          <w:rFonts w:ascii="Times New Roman" w:hAnsi="Times New Roman" w:cs="Times New Roman"/>
          <w:sz w:val="24"/>
          <w:szCs w:val="24"/>
        </w:rPr>
        <w:t xml:space="preserve"> miesięcy od daty podpisania umowy,  realizacja zlecenia w ciągu 3 dni od złożenia zamówienia.</w:t>
      </w:r>
    </w:p>
    <w:p w:rsidR="00DF72BB" w:rsidRPr="004A6CF1" w:rsidRDefault="00FB4EDA" w:rsidP="00DF72BB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Termin związania z ofertą</w:t>
      </w:r>
    </w:p>
    <w:p w:rsidR="00FB4EDA" w:rsidRPr="004A6CF1" w:rsidRDefault="00FB4EDA" w:rsidP="00DF72BB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Termin związania z ofertą wynosi 30 dni.</w:t>
      </w:r>
    </w:p>
    <w:p w:rsidR="00FB4EDA" w:rsidRPr="004A6CF1" w:rsidRDefault="00FB4EDA" w:rsidP="00DF72BB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Bieg terminu rozpoczyna się wraz z upływem terminu składania ofert.</w:t>
      </w:r>
    </w:p>
    <w:p w:rsidR="00FB4EDA" w:rsidRPr="004A6CF1" w:rsidRDefault="00FB4EDA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Miejsce oraz termin składania ofert</w:t>
      </w:r>
    </w:p>
    <w:p w:rsidR="005C289E" w:rsidRPr="004A6CF1" w:rsidRDefault="00FB4EDA" w:rsidP="00DF72BB">
      <w:pPr>
        <w:spacing w:after="0" w:line="312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Ofertę należy złożyć w siedzibie Zamawiającego – Sekretariat Domu Pomocy Społecznej w Srebrnej Górze do dnia </w:t>
      </w:r>
      <w:r w:rsidR="00DD4051" w:rsidRPr="004A6CF1">
        <w:rPr>
          <w:rFonts w:ascii="Times New Roman" w:hAnsi="Times New Roman" w:cs="Times New Roman"/>
          <w:b/>
          <w:sz w:val="24"/>
          <w:szCs w:val="24"/>
        </w:rPr>
        <w:t>29.11.2018</w:t>
      </w:r>
      <w:r w:rsidR="002D31EB" w:rsidRPr="004A6CF1">
        <w:rPr>
          <w:rFonts w:ascii="Times New Roman" w:hAnsi="Times New Roman" w:cs="Times New Roman"/>
          <w:b/>
          <w:sz w:val="24"/>
          <w:szCs w:val="24"/>
        </w:rPr>
        <w:t>.</w:t>
      </w:r>
      <w:r w:rsidRPr="004A6CF1">
        <w:rPr>
          <w:rFonts w:ascii="Times New Roman" w:hAnsi="Times New Roman" w:cs="Times New Roman"/>
          <w:b/>
          <w:sz w:val="24"/>
          <w:szCs w:val="24"/>
        </w:rPr>
        <w:t xml:space="preserve"> do godz.9</w:t>
      </w:r>
      <w:r w:rsidRPr="004A6CF1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4A6CF1">
        <w:rPr>
          <w:rFonts w:ascii="Times New Roman" w:hAnsi="Times New Roman" w:cs="Times New Roman"/>
          <w:sz w:val="24"/>
          <w:szCs w:val="24"/>
        </w:rPr>
        <w:t xml:space="preserve"> w zamkniętej kopercie opatrzonej napisem ,,</w:t>
      </w:r>
      <w:r w:rsidRPr="004A6CF1">
        <w:rPr>
          <w:rFonts w:ascii="Times New Roman" w:hAnsi="Times New Roman" w:cs="Times New Roman"/>
          <w:b/>
          <w:sz w:val="24"/>
          <w:szCs w:val="24"/>
        </w:rPr>
        <w:t>Przetarg nieograniczony na sukcesywne dostawy oleju opałowego lekkiego dla Domu Pom</w:t>
      </w:r>
      <w:r w:rsidR="0076798B" w:rsidRPr="004A6CF1">
        <w:rPr>
          <w:rFonts w:ascii="Times New Roman" w:hAnsi="Times New Roman" w:cs="Times New Roman"/>
          <w:b/>
          <w:sz w:val="24"/>
          <w:szCs w:val="24"/>
        </w:rPr>
        <w:t>ocy Społecznej w Srebrnej Górze.</w:t>
      </w:r>
    </w:p>
    <w:p w:rsidR="00FB4EDA" w:rsidRPr="004A6CF1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lastRenderedPageBreak/>
        <w:t>Jeżeli oferta wpłynie do Zamawiającego pocztą lub pocztą kurierską, to o terminie złożenia oferty decyduje termin jej dostarczenia do siedziby Zamawiającego, a nie data stempla pocztowego czy zlecenia dostarczenia pocztą kurierską .</w:t>
      </w:r>
    </w:p>
    <w:p w:rsidR="00FB4EDA" w:rsidRPr="004A6CF1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Oferty złożone po terminie nie będą rozpatrywane i zostaną zwrócone Wykonawcy.</w:t>
      </w:r>
    </w:p>
    <w:p w:rsidR="00FB4EDA" w:rsidRPr="004A6CF1" w:rsidRDefault="00FB4EDA" w:rsidP="00DF72BB">
      <w:p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Koszty związane z przygotowaniem i złożeniem oferty ponosi Wykonawca.</w:t>
      </w:r>
    </w:p>
    <w:p w:rsidR="00DF72BB" w:rsidRPr="004A6CF1" w:rsidRDefault="00FB4EDA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Miejsce i termin otwarcia ofert</w:t>
      </w:r>
    </w:p>
    <w:p w:rsidR="00FB4EDA" w:rsidRPr="004A6CF1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A6CF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4EDA" w:rsidRPr="004A6CF1">
        <w:rPr>
          <w:rFonts w:ascii="Times New Roman" w:hAnsi="Times New Roman" w:cs="Times New Roman"/>
          <w:sz w:val="24"/>
          <w:szCs w:val="24"/>
        </w:rPr>
        <w:t>Otwarcie ofert nastąpi dnia</w:t>
      </w:r>
      <w:r w:rsidR="002D31EB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="00D06215" w:rsidRPr="004A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051" w:rsidRPr="004A6CF1">
        <w:rPr>
          <w:rFonts w:ascii="Times New Roman" w:hAnsi="Times New Roman" w:cs="Times New Roman"/>
          <w:b/>
          <w:sz w:val="24"/>
          <w:szCs w:val="24"/>
        </w:rPr>
        <w:t>29</w:t>
      </w:r>
      <w:r w:rsidR="00D06215" w:rsidRPr="004A6CF1">
        <w:rPr>
          <w:rFonts w:ascii="Times New Roman" w:hAnsi="Times New Roman" w:cs="Times New Roman"/>
          <w:b/>
          <w:sz w:val="24"/>
          <w:szCs w:val="24"/>
        </w:rPr>
        <w:t>.</w:t>
      </w:r>
      <w:r w:rsidR="00DD4051" w:rsidRPr="004A6CF1">
        <w:rPr>
          <w:rFonts w:ascii="Times New Roman" w:hAnsi="Times New Roman" w:cs="Times New Roman"/>
          <w:b/>
          <w:sz w:val="24"/>
          <w:szCs w:val="24"/>
        </w:rPr>
        <w:t>11.2018</w:t>
      </w:r>
      <w:r w:rsidR="002D31EB" w:rsidRPr="004A6CF1">
        <w:rPr>
          <w:rFonts w:ascii="Times New Roman" w:hAnsi="Times New Roman" w:cs="Times New Roman"/>
          <w:b/>
          <w:sz w:val="24"/>
          <w:szCs w:val="24"/>
        </w:rPr>
        <w:t>r</w:t>
      </w:r>
      <w:r w:rsidR="002D31EB" w:rsidRPr="004A6CF1">
        <w:rPr>
          <w:rFonts w:ascii="Times New Roman" w:hAnsi="Times New Roman" w:cs="Times New Roman"/>
          <w:sz w:val="24"/>
          <w:szCs w:val="24"/>
        </w:rPr>
        <w:t>.</w:t>
      </w:r>
      <w:r w:rsidR="00FB4EDA" w:rsidRPr="004A6CF1">
        <w:rPr>
          <w:rFonts w:ascii="Times New Roman" w:hAnsi="Times New Roman" w:cs="Times New Roman"/>
          <w:b/>
          <w:sz w:val="24"/>
          <w:szCs w:val="24"/>
        </w:rPr>
        <w:t xml:space="preserve"> o godz.10</w:t>
      </w:r>
      <w:r w:rsidR="00FB4EDA" w:rsidRPr="004A6CF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 w sie</w:t>
      </w:r>
      <w:r w:rsidRPr="004A6CF1">
        <w:rPr>
          <w:rFonts w:ascii="Times New Roman" w:hAnsi="Times New Roman" w:cs="Times New Roman"/>
          <w:sz w:val="24"/>
          <w:szCs w:val="24"/>
        </w:rPr>
        <w:t xml:space="preserve">dzibie Domu Pomocy Społecznej w </w:t>
      </w:r>
      <w:r w:rsidR="00FB4EDA" w:rsidRPr="004A6CF1">
        <w:rPr>
          <w:rFonts w:ascii="Times New Roman" w:hAnsi="Times New Roman" w:cs="Times New Roman"/>
          <w:sz w:val="24"/>
          <w:szCs w:val="24"/>
        </w:rPr>
        <w:t>Srebrnej Górze.</w:t>
      </w:r>
    </w:p>
    <w:p w:rsidR="0034680C" w:rsidRPr="004A6CF1" w:rsidRDefault="0034680C" w:rsidP="00DF72BB">
      <w:pPr>
        <w:tabs>
          <w:tab w:val="left" w:pos="3544"/>
        </w:tabs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Oferty złożone po terminie zostaną zwrócone Wykonawcy niezwłocznie, bez otwierania.</w:t>
      </w:r>
    </w:p>
    <w:p w:rsidR="0034680C" w:rsidRPr="004A6CF1" w:rsidRDefault="0034680C" w:rsidP="00DF72BB">
      <w:pPr>
        <w:tabs>
          <w:tab w:val="left" w:pos="3544"/>
        </w:tabs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Wykonawcy mogą uczestniczyć w jawnym otwarciu.</w:t>
      </w:r>
    </w:p>
    <w:p w:rsidR="0034680C" w:rsidRPr="004A6CF1" w:rsidRDefault="0034680C" w:rsidP="00DF72BB">
      <w:pPr>
        <w:tabs>
          <w:tab w:val="left" w:pos="3544"/>
        </w:tabs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Bezpośrednio przed otwarciem ofert Zamawiający poda nazwy (firm) Wykonawców, a także informacje dotyczące ceny.</w:t>
      </w:r>
    </w:p>
    <w:p w:rsidR="00FB4EDA" w:rsidRPr="004A6CF1" w:rsidRDefault="00FB4EDA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Osoby uprawnione do porozumiewania się z Wykonawcami</w:t>
      </w:r>
    </w:p>
    <w:p w:rsidR="002D0DAC" w:rsidRPr="004A6CF1" w:rsidRDefault="00FB4EDA" w:rsidP="00DF72BB">
      <w:pPr>
        <w:spacing w:after="0" w:line="312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Każdy Wykonawca ma prawo zwrócić się do Zamawiającego o wyjaśnienie specyfikacji istotnych warunków zamówienia. Pytania Wykonawców muszą być sformułowane na piśmie i skierowane na adres:</w:t>
      </w:r>
    </w:p>
    <w:p w:rsidR="00DF72BB" w:rsidRPr="004A6CF1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Dom Pomocy Społecznej w Srebrnej Górze</w:t>
      </w:r>
    </w:p>
    <w:p w:rsidR="00FB4EDA" w:rsidRPr="004A6CF1" w:rsidRDefault="00DA63B2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Srebrna Gó</w:t>
      </w:r>
      <w:r w:rsidR="00DF72BB" w:rsidRPr="004A6CF1">
        <w:rPr>
          <w:rFonts w:ascii="Times New Roman" w:hAnsi="Times New Roman" w:cs="Times New Roman"/>
          <w:sz w:val="24"/>
          <w:szCs w:val="24"/>
        </w:rPr>
        <w:t>ra 62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EDA" w:rsidRPr="004A6CF1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CF1">
        <w:rPr>
          <w:rFonts w:ascii="Times New Roman" w:hAnsi="Times New Roman" w:cs="Times New Roman"/>
          <w:sz w:val="24"/>
          <w:szCs w:val="24"/>
          <w:lang w:val="en-US"/>
        </w:rPr>
        <w:t xml:space="preserve">62-120 </w:t>
      </w:r>
      <w:proofErr w:type="spellStart"/>
      <w:r w:rsidRPr="004A6CF1">
        <w:rPr>
          <w:rFonts w:ascii="Times New Roman" w:hAnsi="Times New Roman" w:cs="Times New Roman"/>
          <w:sz w:val="24"/>
          <w:szCs w:val="24"/>
          <w:lang w:val="en-US"/>
        </w:rPr>
        <w:t>Wapno</w:t>
      </w:r>
      <w:proofErr w:type="spellEnd"/>
    </w:p>
    <w:p w:rsidR="00FB4EDA" w:rsidRPr="004A6CF1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CF1">
        <w:rPr>
          <w:rFonts w:ascii="Times New Roman" w:hAnsi="Times New Roman" w:cs="Times New Roman"/>
          <w:sz w:val="24"/>
          <w:szCs w:val="24"/>
          <w:lang w:val="en-US"/>
        </w:rPr>
        <w:t>fax 67 26 87 388</w:t>
      </w:r>
    </w:p>
    <w:p w:rsidR="005B13F4" w:rsidRPr="004A6CF1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CF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="005B13F4" w:rsidRPr="004A6C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dpssg@o2.pl</w:t>
        </w:r>
      </w:hyperlink>
    </w:p>
    <w:p w:rsidR="00FB4EDA" w:rsidRPr="004A6CF1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Osoba uprawniona do porozumiewania się z Wykonawcami:</w:t>
      </w:r>
    </w:p>
    <w:p w:rsidR="00FB4EDA" w:rsidRPr="004A6CF1" w:rsidRDefault="00BE73A2" w:rsidP="00DF72BB">
      <w:pPr>
        <w:spacing w:after="0" w:line="312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b/>
          <w:sz w:val="24"/>
          <w:szCs w:val="24"/>
        </w:rPr>
        <w:t xml:space="preserve">Krzysztofa </w:t>
      </w:r>
      <w:proofErr w:type="spellStart"/>
      <w:r w:rsidRPr="004A6CF1">
        <w:rPr>
          <w:rFonts w:ascii="Times New Roman" w:hAnsi="Times New Roman" w:cs="Times New Roman"/>
          <w:b/>
          <w:sz w:val="24"/>
          <w:szCs w:val="24"/>
        </w:rPr>
        <w:t>Bejma</w:t>
      </w:r>
      <w:proofErr w:type="spellEnd"/>
      <w:r w:rsidRPr="004A6CF1">
        <w:rPr>
          <w:rFonts w:ascii="Times New Roman" w:hAnsi="Times New Roman" w:cs="Times New Roman"/>
          <w:b/>
          <w:sz w:val="24"/>
          <w:szCs w:val="24"/>
        </w:rPr>
        <w:t>-Zamiar</w:t>
      </w:r>
      <w:r w:rsidR="00F6766C" w:rsidRPr="004A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3F4" w:rsidRPr="004A6CF1">
        <w:rPr>
          <w:rFonts w:ascii="Times New Roman" w:hAnsi="Times New Roman" w:cs="Times New Roman"/>
          <w:b/>
          <w:sz w:val="24"/>
          <w:szCs w:val="24"/>
        </w:rPr>
        <w:t xml:space="preserve"> - Kierownik działu obsługi                                                                       </w:t>
      </w:r>
      <w:r w:rsidR="00F6766C" w:rsidRPr="004A6CF1">
        <w:rPr>
          <w:rFonts w:ascii="Times New Roman" w:hAnsi="Times New Roman" w:cs="Times New Roman"/>
          <w:sz w:val="24"/>
          <w:szCs w:val="24"/>
        </w:rPr>
        <w:t>tel. 67 26 11 465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 od poniedziałku do piątku w godz.7:00 – 14:00</w:t>
      </w:r>
    </w:p>
    <w:p w:rsidR="00FB4EDA" w:rsidRPr="004A6CF1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Zamawiający udzieli niezwłocznie odpowiedzi wszystkim Wykonawcom, zgodnie z art. 38 ustawy Prawo zamówień publicznych, jednak nie później niż na 2 dni przed upływem terminu składania ofert – pod warunkiem</w:t>
      </w:r>
      <w:r w:rsidR="00BE73A2" w:rsidRPr="004A6CF1">
        <w:rPr>
          <w:rFonts w:ascii="Times New Roman" w:hAnsi="Times New Roman" w:cs="Times New Roman"/>
          <w:sz w:val="24"/>
          <w:szCs w:val="24"/>
        </w:rPr>
        <w:t>,</w:t>
      </w:r>
      <w:r w:rsidRPr="004A6CF1">
        <w:rPr>
          <w:rFonts w:ascii="Times New Roman" w:hAnsi="Times New Roman" w:cs="Times New Roman"/>
          <w:sz w:val="24"/>
          <w:szCs w:val="24"/>
        </w:rPr>
        <w:t xml:space="preserve"> że wniosek o wyjaśnienie treści specyfikacji istotnych warunków zamówienia wpłynął do Zamawiającego nie później niż do końca dnia, w którym upływa połowa wyznaczonego terminu składania ofert.</w:t>
      </w:r>
    </w:p>
    <w:p w:rsidR="00FB4EDA" w:rsidRPr="004A6CF1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Zamawiający nie przewiduje  zorganizowania zebrania z Wykonawcami.</w:t>
      </w:r>
    </w:p>
    <w:p w:rsidR="00FB4EDA" w:rsidRPr="004A6CF1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W korespondencji kierowanej do zamawiającego należy wpisać znak postępowania </w:t>
      </w:r>
      <w:r w:rsidR="00F6766C" w:rsidRPr="004A6CF1">
        <w:rPr>
          <w:rFonts w:ascii="Times New Roman" w:hAnsi="Times New Roman" w:cs="Times New Roman"/>
          <w:b/>
          <w:bCs/>
          <w:sz w:val="24"/>
          <w:szCs w:val="24"/>
        </w:rPr>
        <w:t>DPS.OB.</w:t>
      </w:r>
      <w:r w:rsidR="00DD4051" w:rsidRPr="004A6CF1">
        <w:rPr>
          <w:rFonts w:ascii="Times New Roman" w:hAnsi="Times New Roman" w:cs="Times New Roman"/>
          <w:b/>
          <w:bCs/>
          <w:sz w:val="24"/>
          <w:szCs w:val="24"/>
        </w:rPr>
        <w:t>323.1.2018</w:t>
      </w:r>
      <w:r w:rsidR="00BE73A2" w:rsidRPr="004A6CF1">
        <w:rPr>
          <w:rFonts w:ascii="Times New Roman" w:hAnsi="Times New Roman" w:cs="Times New Roman"/>
          <w:b/>
          <w:bCs/>
          <w:sz w:val="24"/>
          <w:szCs w:val="24"/>
        </w:rPr>
        <w:t>.KZ</w:t>
      </w:r>
      <w:r w:rsidR="003D3793" w:rsidRPr="004A6C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0A5B" w:rsidRPr="004A6CF1">
        <w:rPr>
          <w:rFonts w:ascii="Times New Roman" w:hAnsi="Times New Roman" w:cs="Times New Roman"/>
          <w:sz w:val="24"/>
          <w:szCs w:val="24"/>
        </w:rPr>
        <w:t xml:space="preserve"> O</w:t>
      </w:r>
      <w:r w:rsidRPr="004A6CF1">
        <w:rPr>
          <w:rFonts w:ascii="Times New Roman" w:hAnsi="Times New Roman" w:cs="Times New Roman"/>
          <w:sz w:val="24"/>
          <w:szCs w:val="24"/>
        </w:rPr>
        <w:t>świadczenia, wnioski, zawiadomienia oraz informacje Zamawiający i Wykonawca przekazują sobie pisemnie, faksem lub drogą elektroniczną, na adres wskazany powyżej.</w:t>
      </w:r>
    </w:p>
    <w:p w:rsidR="00FB4EDA" w:rsidRPr="004A6CF1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Zamawiający nie udzieli żadnych ustnych i telefonicznych informacji, wyjaśnień czy odpowiedzi na kierowane do zamawiającego zapytania w sprawach wymagających zachowania pisemnego trybu postępowania.</w:t>
      </w:r>
    </w:p>
    <w:p w:rsidR="005C289E" w:rsidRPr="004A6CF1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 szczególnie uzasadnionych przypadkach Zamawiający może, w każdym czasie, przed upływem terminu do składania ofert, zmodyfikować treść SIWZ.</w:t>
      </w:r>
    </w:p>
    <w:p w:rsidR="00FB4EDA" w:rsidRPr="004A6CF1" w:rsidRDefault="00FB4EDA" w:rsidP="00DF72BB">
      <w:pPr>
        <w:spacing w:after="0" w:line="312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lastRenderedPageBreak/>
        <w:t xml:space="preserve">Wprowadzone w ten sposób modyfikacje, zmiany lub uzupełnienia zostaną zamieszczone na stronie internetowej </w:t>
      </w:r>
      <w:r w:rsidRPr="004A6CF1">
        <w:rPr>
          <w:rFonts w:ascii="Times New Roman" w:hAnsi="Times New Roman" w:cs="Times New Roman"/>
          <w:b/>
          <w:bCs/>
          <w:sz w:val="24"/>
          <w:szCs w:val="24"/>
        </w:rPr>
        <w:t>www.</w:t>
      </w:r>
      <w:r w:rsidRPr="004A6CF1">
        <w:rPr>
          <w:rFonts w:ascii="Times New Roman" w:hAnsi="Times New Roman" w:cs="Times New Roman"/>
          <w:b/>
          <w:sz w:val="24"/>
          <w:szCs w:val="24"/>
        </w:rPr>
        <w:t>dps-srebrnagora.pl</w:t>
      </w:r>
    </w:p>
    <w:p w:rsidR="00FB4EDA" w:rsidRPr="004A6CF1" w:rsidRDefault="00FB4EDA" w:rsidP="00DF72BB">
      <w:pPr>
        <w:spacing w:after="12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Wszelkie modyfikacje, uzupełnienia i ustalenia oraz zmiany terminów, jak również pytania</w:t>
      </w:r>
      <w:r w:rsidRPr="004A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CF1">
        <w:rPr>
          <w:rFonts w:ascii="Times New Roman" w:hAnsi="Times New Roman" w:cs="Times New Roman"/>
          <w:sz w:val="24"/>
          <w:szCs w:val="24"/>
        </w:rPr>
        <w:t>wykonawców wraz z wyjaśnieniami stają się integralną częścią specyfikacji istotnych warunków zamówienia i będą wiążące przy składaniu ofert. O przedłużeniu terminu składania ofert, jeżeli będzie to niezbędne dla wprowadzenia w ofertach zmian wynikających z modyfikacji, Zamawiający zawiadomi na stronie internetowej. Wszelkie prawa i zobowiązania Wykonawców odnośnie wcześniej ustalonych terminów będą podlegały nowemu terminowi.</w:t>
      </w:r>
    </w:p>
    <w:p w:rsidR="00DF72BB" w:rsidRPr="004A6CF1" w:rsidRDefault="00FB4EDA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Warunki, które zostaną wprowadzone do umowy</w:t>
      </w:r>
    </w:p>
    <w:p w:rsidR="00FB4EDA" w:rsidRPr="004A6CF1" w:rsidRDefault="008623F2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Zamawiający podpisze umowę z W</w:t>
      </w:r>
      <w:r w:rsidR="00FB4EDA" w:rsidRPr="004A6CF1">
        <w:rPr>
          <w:rFonts w:ascii="Times New Roman" w:hAnsi="Times New Roman" w:cs="Times New Roman"/>
          <w:sz w:val="24"/>
          <w:szCs w:val="24"/>
        </w:rPr>
        <w:t>ykonawcą, który przedłoży najkorzystniejszą ofertę.</w:t>
      </w:r>
    </w:p>
    <w:p w:rsidR="001A0A5B" w:rsidRPr="004A6CF1" w:rsidRDefault="00DF72BB" w:rsidP="001A0A5B">
      <w:pPr>
        <w:pStyle w:val="Akapitzlist1"/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</w:t>
      </w:r>
      <w:r w:rsidR="00FB4EDA" w:rsidRPr="004A6CF1">
        <w:rPr>
          <w:rFonts w:ascii="Times New Roman" w:hAnsi="Times New Roman" w:cs="Times New Roman"/>
          <w:sz w:val="24"/>
          <w:szCs w:val="24"/>
        </w:rPr>
        <w:t>godnie z art. 94 ust. 1 pkt. 2 ustawy Prawo zamówień publicznych Zamawiający zawiera umowę w sprawie zamówienia publicznego, z zastrzeżeniem art.183, w terminie: nie krótszym niż 5 dni od dnia przesłania zawiadomienia o wy</w:t>
      </w:r>
      <w:r w:rsidRPr="004A6CF1">
        <w:rPr>
          <w:rFonts w:ascii="Times New Roman" w:hAnsi="Times New Roman" w:cs="Times New Roman"/>
          <w:sz w:val="24"/>
          <w:szCs w:val="24"/>
        </w:rPr>
        <w:t>borze najkorzystniejszej oferty,</w:t>
      </w:r>
    </w:p>
    <w:p w:rsidR="005B13F4" w:rsidRPr="004A6CF1" w:rsidRDefault="00DF72BB" w:rsidP="001A0A5B">
      <w:pPr>
        <w:pStyle w:val="Akapitzlist1"/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u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mowa zawarta zostanie z uwzględnieniem postanowień i wymagań wynikających z treści niniejszej specyfikacji oraz danych i cen zawartych w ofercie - </w:t>
      </w:r>
      <w:r w:rsidR="00BE3C04" w:rsidRPr="004A6CF1">
        <w:rPr>
          <w:rFonts w:ascii="Times New Roman" w:hAnsi="Times New Roman" w:cs="Times New Roman"/>
          <w:b/>
          <w:sz w:val="24"/>
          <w:szCs w:val="24"/>
        </w:rPr>
        <w:t xml:space="preserve">wzór umowy stanowi </w:t>
      </w:r>
      <w:r w:rsidR="00FB4EDA" w:rsidRPr="004A6CF1">
        <w:rPr>
          <w:rFonts w:ascii="Times New Roman" w:hAnsi="Times New Roman" w:cs="Times New Roman"/>
          <w:b/>
          <w:sz w:val="24"/>
          <w:szCs w:val="24"/>
        </w:rPr>
        <w:t>załącznik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="00FB4EDA" w:rsidRPr="004A6CF1">
        <w:rPr>
          <w:rFonts w:ascii="Times New Roman" w:hAnsi="Times New Roman" w:cs="Times New Roman"/>
          <w:b/>
          <w:sz w:val="24"/>
          <w:szCs w:val="24"/>
        </w:rPr>
        <w:t>nr 3 do SIWZ.</w:t>
      </w:r>
    </w:p>
    <w:p w:rsidR="00DF72BB" w:rsidRPr="004A6CF1" w:rsidRDefault="00FB4EDA" w:rsidP="005B13F4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Środki ochrony prawnej</w:t>
      </w:r>
    </w:p>
    <w:p w:rsidR="007E5DC9" w:rsidRPr="004A6CF1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A6CF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4EDA" w:rsidRPr="004A6CF1">
        <w:rPr>
          <w:rFonts w:ascii="Times New Roman" w:hAnsi="Times New Roman" w:cs="Times New Roman"/>
          <w:sz w:val="24"/>
          <w:szCs w:val="24"/>
        </w:rPr>
        <w:t>W</w:t>
      </w:r>
      <w:r w:rsidR="005B13F4" w:rsidRPr="004A6CF1">
        <w:rPr>
          <w:rFonts w:ascii="Times New Roman" w:hAnsi="Times New Roman" w:cs="Times New Roman"/>
          <w:sz w:val="24"/>
          <w:szCs w:val="24"/>
        </w:rPr>
        <w:t xml:space="preserve"> toku postępowania o udzielenie zamówienia publicznego Wykonawcom, a także innym osobom, których interes prawny w uzyskaniu zamówienia doznał lub może doznać uszczerbku w wyniku naruszenia przez Zamawiającego przepisów ustawy, przysługują środki ochrony prawnej przewidziane w Dziale VI „Środki ochrony prawnej” ustawy</w:t>
      </w:r>
      <w:r w:rsidR="005D2C4E" w:rsidRPr="004A6CF1">
        <w:rPr>
          <w:rFonts w:ascii="Times New Roman" w:hAnsi="Times New Roman" w:cs="Times New Roman"/>
          <w:sz w:val="24"/>
          <w:szCs w:val="24"/>
        </w:rPr>
        <w:t xml:space="preserve"> Prawo zamówień publicznych </w:t>
      </w:r>
      <w:r w:rsidR="00CF2D9A" w:rsidRPr="004A6CF1">
        <w:rPr>
          <w:rFonts w:ascii="Times New Roman" w:hAnsi="Times New Roman" w:cs="Times New Roman"/>
          <w:sz w:val="24"/>
          <w:szCs w:val="24"/>
        </w:rPr>
        <w:t xml:space="preserve"> (Dz.U. z 2017r. poz. 1579</w:t>
      </w:r>
      <w:r w:rsidR="0008512C" w:rsidRPr="004A6CF1">
        <w:rPr>
          <w:rFonts w:ascii="Times New Roman" w:hAnsi="Times New Roman" w:cs="Times New Roman"/>
          <w:sz w:val="24"/>
          <w:szCs w:val="24"/>
        </w:rPr>
        <w:t>)</w:t>
      </w:r>
      <w:r w:rsidR="00CF2D9A" w:rsidRPr="004A6CF1">
        <w:rPr>
          <w:rFonts w:ascii="Times New Roman" w:hAnsi="Times New Roman" w:cs="Times New Roman"/>
          <w:sz w:val="24"/>
          <w:szCs w:val="24"/>
        </w:rPr>
        <w:t>.</w:t>
      </w:r>
    </w:p>
    <w:p w:rsidR="00DF72BB" w:rsidRPr="004A6CF1" w:rsidRDefault="008623F2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 xml:space="preserve">Ogłoszenie wyniku </w:t>
      </w:r>
      <w:r w:rsidR="00FB4EDA" w:rsidRPr="004A6CF1">
        <w:rPr>
          <w:rFonts w:ascii="Times New Roman" w:hAnsi="Times New Roman" w:cs="Times New Roman"/>
          <w:b/>
          <w:i/>
          <w:sz w:val="24"/>
          <w:szCs w:val="24"/>
        </w:rPr>
        <w:t xml:space="preserve"> przetargu.</w:t>
      </w:r>
    </w:p>
    <w:p w:rsidR="008623F2" w:rsidRPr="004A6CF1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4A6CF1">
        <w:rPr>
          <w:rFonts w:ascii="Times New Roman" w:hAnsi="Times New Roman" w:cs="Times New Roman"/>
          <w:spacing w:val="-6"/>
          <w:sz w:val="24"/>
          <w:szCs w:val="24"/>
        </w:rPr>
        <w:tab/>
      </w:r>
      <w:r w:rsidR="00FB4EDA" w:rsidRPr="004A6CF1">
        <w:rPr>
          <w:rFonts w:ascii="Times New Roman" w:hAnsi="Times New Roman" w:cs="Times New Roman"/>
          <w:spacing w:val="-6"/>
          <w:sz w:val="24"/>
          <w:szCs w:val="24"/>
        </w:rPr>
        <w:t>Wyniki postępowania zostaną ogłoszone zgodnie z wymogami ustawy Prawo zamówień publicznych – wszyscy Wykonawcy uczestniczący w postępowaniu o zamówienie publiczne zostaną powiadomieni w formie pisemnej, na stronie internetowej Zamawiającego oraz w miejscu publicznie dostępnym.</w:t>
      </w:r>
    </w:p>
    <w:p w:rsidR="00DF72BB" w:rsidRPr="004A6CF1" w:rsidRDefault="00FB4EDA" w:rsidP="00DF72BB">
      <w:pPr>
        <w:pStyle w:val="Akapitzlist"/>
        <w:numPr>
          <w:ilvl w:val="0"/>
          <w:numId w:val="29"/>
        </w:num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Załączni</w:t>
      </w:r>
      <w:r w:rsidR="00DD4051" w:rsidRPr="004A6CF1">
        <w:rPr>
          <w:rFonts w:ascii="Times New Roman" w:hAnsi="Times New Roman" w:cs="Times New Roman"/>
          <w:b/>
          <w:i/>
          <w:sz w:val="24"/>
          <w:szCs w:val="24"/>
        </w:rPr>
        <w:t>ki do SIWZ  DPS.OB.323.1.2018</w:t>
      </w:r>
      <w:r w:rsidR="00BE73A2" w:rsidRPr="004A6CF1">
        <w:rPr>
          <w:rFonts w:ascii="Times New Roman" w:hAnsi="Times New Roman" w:cs="Times New Roman"/>
          <w:b/>
          <w:i/>
          <w:sz w:val="24"/>
          <w:szCs w:val="24"/>
        </w:rPr>
        <w:t>.KZ</w:t>
      </w:r>
    </w:p>
    <w:p w:rsidR="00DF72BB" w:rsidRPr="004A6CF1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Załącznik n</w:t>
      </w:r>
      <w:r w:rsidR="00FB4EDA" w:rsidRPr="004A6CF1">
        <w:rPr>
          <w:rFonts w:ascii="Times New Roman" w:hAnsi="Times New Roman" w:cs="Times New Roman"/>
          <w:b/>
          <w:i/>
          <w:sz w:val="24"/>
          <w:szCs w:val="24"/>
        </w:rPr>
        <w:t>r 1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  Oświadczenie Wykonawcy na podstawie ar</w:t>
      </w:r>
      <w:r w:rsidRPr="004A6CF1">
        <w:rPr>
          <w:rFonts w:ascii="Times New Roman" w:hAnsi="Times New Roman" w:cs="Times New Roman"/>
          <w:sz w:val="24"/>
          <w:szCs w:val="24"/>
        </w:rPr>
        <w:t xml:space="preserve">t. 22 ust.1 i art. 24 ust.1 </w:t>
      </w:r>
      <w:r w:rsidR="00FB4EDA" w:rsidRPr="004A6CF1">
        <w:rPr>
          <w:rFonts w:ascii="Times New Roman" w:hAnsi="Times New Roman" w:cs="Times New Roman"/>
          <w:sz w:val="24"/>
          <w:szCs w:val="24"/>
        </w:rPr>
        <w:t>ustawy Prawo zamówień  publicznych</w:t>
      </w:r>
    </w:p>
    <w:p w:rsidR="00DF72BB" w:rsidRPr="004A6CF1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>Załącznik n</w:t>
      </w:r>
      <w:r w:rsidR="00FB4EDA" w:rsidRPr="004A6CF1">
        <w:rPr>
          <w:rFonts w:ascii="Times New Roman" w:hAnsi="Times New Roman" w:cs="Times New Roman"/>
          <w:b/>
          <w:i/>
          <w:sz w:val="24"/>
          <w:szCs w:val="24"/>
        </w:rPr>
        <w:t>r 2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 Formularz ofertowy </w:t>
      </w:r>
    </w:p>
    <w:p w:rsidR="00DF72BB" w:rsidRPr="004A6CF1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proofErr w:type="spellStart"/>
      <w:r w:rsidRPr="004A6CF1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FB4EDA" w:rsidRPr="004A6CF1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spellEnd"/>
      <w:r w:rsidR="00FB4EDA" w:rsidRPr="004A6CF1">
        <w:rPr>
          <w:rFonts w:ascii="Times New Roman" w:hAnsi="Times New Roman" w:cs="Times New Roman"/>
          <w:b/>
          <w:i/>
          <w:sz w:val="24"/>
          <w:szCs w:val="24"/>
        </w:rPr>
        <w:t xml:space="preserve"> 3 </w:t>
      </w:r>
      <w:r w:rsidR="00FB4EDA" w:rsidRPr="004A6CF1">
        <w:rPr>
          <w:rFonts w:ascii="Times New Roman" w:hAnsi="Times New Roman" w:cs="Times New Roman"/>
          <w:sz w:val="24"/>
          <w:szCs w:val="24"/>
        </w:rPr>
        <w:t>Wzór umowy</w:t>
      </w:r>
      <w:r w:rsidR="005C289E" w:rsidRPr="004A6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2BB" w:rsidRPr="004A6CF1" w:rsidRDefault="00DF72BB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72BB" w:rsidRPr="004A6CF1" w:rsidRDefault="005C289E" w:rsidP="00DF72BB">
      <w:pPr>
        <w:pStyle w:val="Akapitzlist"/>
        <w:tabs>
          <w:tab w:val="left" w:pos="426"/>
        </w:tabs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EDA" w:rsidRPr="004A6CF1" w:rsidRDefault="00110C62" w:rsidP="00DF72BB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Srebrna Gó</w:t>
      </w:r>
      <w:r w:rsidR="005038C7" w:rsidRPr="004A6CF1">
        <w:rPr>
          <w:rFonts w:ascii="Times New Roman" w:hAnsi="Times New Roman" w:cs="Times New Roman"/>
          <w:sz w:val="24"/>
          <w:szCs w:val="24"/>
        </w:rPr>
        <w:t>ra,</w:t>
      </w:r>
      <w:r w:rsidR="00686D23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="00394B86" w:rsidRPr="004A6CF1">
        <w:rPr>
          <w:rFonts w:ascii="Times New Roman" w:hAnsi="Times New Roman" w:cs="Times New Roman"/>
          <w:sz w:val="24"/>
          <w:szCs w:val="24"/>
        </w:rPr>
        <w:t xml:space="preserve">dnia </w:t>
      </w:r>
      <w:r w:rsidR="00DD4051" w:rsidRPr="004A6CF1">
        <w:rPr>
          <w:rFonts w:ascii="Times New Roman" w:hAnsi="Times New Roman" w:cs="Times New Roman"/>
          <w:sz w:val="24"/>
          <w:szCs w:val="24"/>
        </w:rPr>
        <w:t>16</w:t>
      </w:r>
      <w:r w:rsidR="0018489E" w:rsidRPr="004A6CF1">
        <w:rPr>
          <w:rFonts w:ascii="Times New Roman" w:hAnsi="Times New Roman" w:cs="Times New Roman"/>
          <w:sz w:val="24"/>
          <w:szCs w:val="24"/>
        </w:rPr>
        <w:t>.11.</w:t>
      </w:r>
      <w:r w:rsidR="00DD4051" w:rsidRPr="004A6CF1">
        <w:rPr>
          <w:rFonts w:ascii="Times New Roman" w:hAnsi="Times New Roman" w:cs="Times New Roman"/>
          <w:sz w:val="24"/>
          <w:szCs w:val="24"/>
        </w:rPr>
        <w:t>2018</w:t>
      </w:r>
      <w:r w:rsidR="002D31EB" w:rsidRPr="004A6CF1">
        <w:rPr>
          <w:rFonts w:ascii="Times New Roman" w:hAnsi="Times New Roman" w:cs="Times New Roman"/>
          <w:sz w:val="24"/>
          <w:szCs w:val="24"/>
        </w:rPr>
        <w:t>r.</w:t>
      </w:r>
    </w:p>
    <w:p w:rsidR="002D0DAC" w:rsidRPr="004A6CF1" w:rsidRDefault="0076798B" w:rsidP="00DF72BB">
      <w:pPr>
        <w:spacing w:after="0" w:line="312" w:lineRule="auto"/>
        <w:ind w:left="49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b/>
          <w:sz w:val="24"/>
          <w:szCs w:val="24"/>
        </w:rPr>
        <w:t>Zatwierdzam</w:t>
      </w:r>
    </w:p>
    <w:p w:rsidR="00FB4EDA" w:rsidRPr="004A6CF1" w:rsidRDefault="00FB4EDA">
      <w:pPr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pageBreakBefore/>
        <w:spacing w:after="0" w:line="312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lastRenderedPageBreak/>
        <w:t>Zał</w:t>
      </w:r>
      <w:r w:rsidR="00BE73A2" w:rsidRPr="004A6CF1">
        <w:rPr>
          <w:rFonts w:ascii="Times New Roman" w:hAnsi="Times New Roman" w:cs="Times New Roman"/>
          <w:sz w:val="24"/>
          <w:szCs w:val="24"/>
        </w:rPr>
        <w:t>ącznik</w:t>
      </w:r>
      <w:r w:rsidRPr="004A6CF1">
        <w:rPr>
          <w:rFonts w:ascii="Times New Roman" w:hAnsi="Times New Roman" w:cs="Times New Roman"/>
          <w:sz w:val="24"/>
          <w:szCs w:val="24"/>
        </w:rPr>
        <w:t xml:space="preserve"> n</w:t>
      </w:r>
      <w:r w:rsidR="00AF4D3F" w:rsidRPr="004A6CF1">
        <w:rPr>
          <w:rFonts w:ascii="Times New Roman" w:hAnsi="Times New Roman" w:cs="Times New Roman"/>
          <w:sz w:val="24"/>
          <w:szCs w:val="24"/>
        </w:rPr>
        <w:t xml:space="preserve">r </w:t>
      </w:r>
      <w:r w:rsidR="00BE73A2" w:rsidRPr="004A6CF1">
        <w:rPr>
          <w:rFonts w:ascii="Times New Roman" w:hAnsi="Times New Roman" w:cs="Times New Roman"/>
          <w:sz w:val="24"/>
          <w:szCs w:val="24"/>
        </w:rPr>
        <w:t xml:space="preserve">1 do SIWZ </w:t>
      </w:r>
      <w:r w:rsidR="00DD4051" w:rsidRPr="004A6CF1">
        <w:rPr>
          <w:rFonts w:ascii="Times New Roman" w:hAnsi="Times New Roman" w:cs="Times New Roman"/>
          <w:sz w:val="24"/>
          <w:szCs w:val="24"/>
        </w:rPr>
        <w:t>DPS.OB.323.1.2018</w:t>
      </w:r>
      <w:r w:rsidR="00BE73A2" w:rsidRPr="004A6CF1">
        <w:rPr>
          <w:rFonts w:ascii="Times New Roman" w:hAnsi="Times New Roman" w:cs="Times New Roman"/>
          <w:sz w:val="24"/>
          <w:szCs w:val="24"/>
        </w:rPr>
        <w:t>.KZ</w:t>
      </w:r>
    </w:p>
    <w:p w:rsidR="00FB4EDA" w:rsidRPr="004A6CF1" w:rsidRDefault="00FB4EDA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ind w:left="360"/>
        <w:rPr>
          <w:rFonts w:ascii="Times New Roman" w:hAnsi="Times New Roman" w:cs="Times New Roman"/>
          <w:i/>
        </w:rPr>
      </w:pPr>
    </w:p>
    <w:p w:rsidR="00FB4EDA" w:rsidRPr="004A6CF1" w:rsidRDefault="00FB4EDA">
      <w:pPr>
        <w:spacing w:after="0" w:line="312" w:lineRule="auto"/>
        <w:ind w:left="360"/>
        <w:rPr>
          <w:rFonts w:ascii="Times New Roman" w:hAnsi="Times New Roman" w:cs="Times New Roman"/>
          <w:i/>
        </w:rPr>
      </w:pPr>
      <w:r w:rsidRPr="004A6CF1">
        <w:rPr>
          <w:rFonts w:ascii="Times New Roman" w:hAnsi="Times New Roman" w:cs="Times New Roman"/>
          <w:i/>
        </w:rPr>
        <w:t>Pieczęć wykonawcy</w:t>
      </w:r>
    </w:p>
    <w:p w:rsidR="00FB4EDA" w:rsidRPr="004A6CF1" w:rsidRDefault="00FB4EDA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F1">
        <w:rPr>
          <w:rFonts w:ascii="Times New Roman" w:hAnsi="Times New Roman" w:cs="Times New Roman"/>
          <w:b/>
          <w:sz w:val="28"/>
          <w:szCs w:val="28"/>
        </w:rPr>
        <w:t>Oświadczenie na podstawie a</w:t>
      </w:r>
      <w:r w:rsidR="00CF2D9A" w:rsidRPr="004A6CF1">
        <w:rPr>
          <w:rFonts w:ascii="Times New Roman" w:hAnsi="Times New Roman" w:cs="Times New Roman"/>
          <w:b/>
          <w:sz w:val="28"/>
          <w:szCs w:val="28"/>
        </w:rPr>
        <w:t>rt.22 ust.1 i Art.24 ust.1</w:t>
      </w:r>
    </w:p>
    <w:p w:rsidR="00FB4EDA" w:rsidRPr="004A6CF1" w:rsidRDefault="00FB4EDA">
      <w:pPr>
        <w:spacing w:after="0" w:line="312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F1">
        <w:rPr>
          <w:rFonts w:ascii="Times New Roman" w:hAnsi="Times New Roman" w:cs="Times New Roman"/>
          <w:b/>
          <w:sz w:val="28"/>
          <w:szCs w:val="28"/>
        </w:rPr>
        <w:t>Ustawy Prawo zamówień publicznych</w:t>
      </w:r>
    </w:p>
    <w:p w:rsidR="00FB4EDA" w:rsidRPr="004A6CF1" w:rsidRDefault="00FB4EDA">
      <w:pPr>
        <w:spacing w:after="0" w:line="312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B4EDA" w:rsidRPr="004A6CF1" w:rsidRDefault="00FB4EDA">
      <w:pPr>
        <w:spacing w:after="0" w:line="312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B4EDA" w:rsidRPr="004A6CF1" w:rsidRDefault="00FB4EDA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</w:t>
      </w:r>
      <w:r w:rsidR="004451E9" w:rsidRPr="004A6CF1">
        <w:rPr>
          <w:rFonts w:ascii="Times New Roman" w:hAnsi="Times New Roman" w:cs="Times New Roman"/>
          <w:sz w:val="24"/>
          <w:szCs w:val="24"/>
        </w:rPr>
        <w:t>…</w:t>
      </w:r>
      <w:r w:rsidRPr="004A6CF1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B4EDA" w:rsidRPr="004A6CF1" w:rsidRDefault="00FB4E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Adres……………………………………………………………………………………...…..……………………………………………………………………………………</w:t>
      </w:r>
      <w:r w:rsidR="004451E9" w:rsidRPr="004A6CF1">
        <w:rPr>
          <w:rFonts w:ascii="Times New Roman" w:hAnsi="Times New Roman" w:cs="Times New Roman"/>
          <w:sz w:val="24"/>
          <w:szCs w:val="24"/>
        </w:rPr>
        <w:t>…….</w:t>
      </w:r>
      <w:r w:rsidRPr="004A6CF1">
        <w:rPr>
          <w:rFonts w:ascii="Times New Roman" w:hAnsi="Times New Roman" w:cs="Times New Roman"/>
          <w:sz w:val="24"/>
          <w:szCs w:val="24"/>
        </w:rPr>
        <w:t>………..…</w:t>
      </w:r>
    </w:p>
    <w:p w:rsidR="00FB4EDA" w:rsidRPr="004A6CF1" w:rsidRDefault="00FB4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Składając ofertę w postępowaniu prowadzonym w trybie przetargu nieograniczonego na </w:t>
      </w:r>
    </w:p>
    <w:p w:rsidR="00FB4EDA" w:rsidRPr="004A6CF1" w:rsidRDefault="00FB4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FB4EDA" w:rsidRPr="004A6CF1" w:rsidRDefault="00FB4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FB4EDA" w:rsidRPr="004A6CF1" w:rsidRDefault="00FB4E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FB4EDA" w:rsidRPr="004A6CF1" w:rsidRDefault="00FB4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Oświadczam, że:</w:t>
      </w:r>
    </w:p>
    <w:p w:rsidR="00F37AEF" w:rsidRPr="004A6CF1" w:rsidRDefault="00FB4EDA" w:rsidP="00F37AEF">
      <w:pPr>
        <w:pStyle w:val="Akapitzlist1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posiadamy uprawnienia do wykonywania określonej działalności lub czynności, jeżeli ustawy nakładają obowiązek ich posiadania;</w:t>
      </w:r>
    </w:p>
    <w:p w:rsidR="00F37AEF" w:rsidRPr="004A6CF1" w:rsidRDefault="00FB4EDA" w:rsidP="00F37AEF">
      <w:pPr>
        <w:pStyle w:val="Akapitzlist1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posiadamy niezbędną wiedzę i doświadczenie,</w:t>
      </w:r>
    </w:p>
    <w:p w:rsidR="00F37AEF" w:rsidRPr="004A6CF1" w:rsidRDefault="00FB4EDA" w:rsidP="00F37AEF">
      <w:pPr>
        <w:pStyle w:val="Akapitzlist1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dysponujemy odpowiednim potencjałem technicznym oraz osobami zdolnymi do wykonania zamówienia;</w:t>
      </w:r>
    </w:p>
    <w:p w:rsidR="00F37AEF" w:rsidRPr="004A6CF1" w:rsidRDefault="00FB4EDA" w:rsidP="00F37AEF">
      <w:pPr>
        <w:pStyle w:val="Akapitzlist1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>znajdujemy się w sytuacji ekonomicznej i finansowej zapewniającej wykonanie zamówienia;</w:t>
      </w:r>
    </w:p>
    <w:p w:rsidR="00FB4EDA" w:rsidRPr="004A6CF1" w:rsidRDefault="00FB4EDA" w:rsidP="00F37AEF">
      <w:pPr>
        <w:pStyle w:val="Akapitzlist1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nie podlegamy wykluczeniu z postępowania o udzielenie zamówienia </w:t>
      </w:r>
      <w:r w:rsidR="00CF2D9A"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na podstawie art. 24 ust. 1 </w:t>
      </w:r>
      <w:r w:rsidRPr="004A6CF1">
        <w:rPr>
          <w:rFonts w:ascii="Times New Roman" w:hAnsi="Times New Roman" w:cs="Times New Roman"/>
          <w:spacing w:val="-6"/>
          <w:sz w:val="24"/>
          <w:szCs w:val="24"/>
        </w:rPr>
        <w:t>ustawy prawo zamówień publicznych.</w:t>
      </w: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A6CF1">
        <w:rPr>
          <w:rFonts w:ascii="Times New Roman" w:hAnsi="Times New Roman" w:cs="Times New Roman"/>
          <w:i/>
          <w:sz w:val="24"/>
          <w:szCs w:val="24"/>
        </w:rPr>
        <w:t>Miejscowość……………………………… ,</w:t>
      </w:r>
      <w:r w:rsidR="00F8277C" w:rsidRPr="004A6CF1">
        <w:rPr>
          <w:rFonts w:ascii="Times New Roman" w:hAnsi="Times New Roman" w:cs="Times New Roman"/>
          <w:i/>
          <w:sz w:val="24"/>
          <w:szCs w:val="24"/>
        </w:rPr>
        <w:t xml:space="preserve"> dnia …………………2</w:t>
      </w:r>
      <w:r w:rsidR="00DD4051" w:rsidRPr="004A6CF1">
        <w:rPr>
          <w:rFonts w:ascii="Times New Roman" w:hAnsi="Times New Roman" w:cs="Times New Roman"/>
          <w:i/>
          <w:sz w:val="24"/>
          <w:szCs w:val="24"/>
        </w:rPr>
        <w:t>018</w:t>
      </w:r>
      <w:r w:rsidRPr="004A6CF1">
        <w:rPr>
          <w:rFonts w:ascii="Times New Roman" w:hAnsi="Times New Roman" w:cs="Times New Roman"/>
          <w:i/>
          <w:sz w:val="24"/>
          <w:szCs w:val="24"/>
        </w:rPr>
        <w:t>r.</w:t>
      </w: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B4EDA" w:rsidRPr="004A6CF1" w:rsidRDefault="00FB4EDA">
      <w:pPr>
        <w:spacing w:after="0" w:line="312" w:lineRule="auto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4A6CF1">
        <w:rPr>
          <w:rFonts w:ascii="Times New Roman" w:hAnsi="Times New Roman" w:cs="Times New Roman"/>
          <w:i/>
          <w:sz w:val="20"/>
          <w:szCs w:val="20"/>
        </w:rPr>
        <w:t xml:space="preserve">Podpis i pieczęć osoby /osób </w:t>
      </w:r>
    </w:p>
    <w:p w:rsidR="00FB4EDA" w:rsidRPr="004A6CF1" w:rsidRDefault="00FB4EDA">
      <w:pPr>
        <w:spacing w:after="0" w:line="312" w:lineRule="auto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4A6CF1">
        <w:rPr>
          <w:rFonts w:ascii="Times New Roman" w:hAnsi="Times New Roman" w:cs="Times New Roman"/>
          <w:i/>
          <w:sz w:val="20"/>
          <w:szCs w:val="20"/>
        </w:rPr>
        <w:t>upoważnionych do reprezentowania</w:t>
      </w:r>
    </w:p>
    <w:p w:rsidR="00FB4EDA" w:rsidRPr="004A6CF1" w:rsidRDefault="00FB4EDA">
      <w:pPr>
        <w:rPr>
          <w:rFonts w:ascii="Times New Roman" w:hAnsi="Times New Roman" w:cs="Times New Roman"/>
          <w:i/>
          <w:sz w:val="20"/>
          <w:szCs w:val="20"/>
        </w:rPr>
      </w:pPr>
    </w:p>
    <w:p w:rsidR="00FB4EDA" w:rsidRPr="004A6CF1" w:rsidRDefault="00FB4EDA">
      <w:pPr>
        <w:rPr>
          <w:rFonts w:ascii="Times New Roman" w:hAnsi="Times New Roman" w:cs="Times New Roman"/>
        </w:rPr>
        <w:sectPr w:rsidR="00FB4EDA" w:rsidRPr="004A6CF1" w:rsidSect="00686D23">
          <w:footerReference w:type="even" r:id="rId9"/>
          <w:footerReference w:type="default" r:id="rId10"/>
          <w:pgSz w:w="11906" w:h="16838"/>
          <w:pgMar w:top="1135" w:right="1417" w:bottom="1417" w:left="1417" w:header="708" w:footer="283" w:gutter="0"/>
          <w:cols w:space="708"/>
          <w:docGrid w:linePitch="299" w:charSpace="36864"/>
        </w:sectPr>
      </w:pPr>
    </w:p>
    <w:p w:rsidR="00FB4EDA" w:rsidRPr="004A6CF1" w:rsidRDefault="00FB4E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5C289E" w:rsidRPr="004A6CF1">
        <w:rPr>
          <w:rFonts w:ascii="Times New Roman" w:hAnsi="Times New Roman" w:cs="Times New Roman"/>
          <w:b/>
          <w:sz w:val="24"/>
          <w:szCs w:val="24"/>
        </w:rPr>
        <w:t>nr 2 do SIWZ DPS.OB.323.1</w:t>
      </w:r>
      <w:r w:rsidR="00DD4051" w:rsidRPr="004A6CF1">
        <w:rPr>
          <w:rFonts w:ascii="Times New Roman" w:hAnsi="Times New Roman" w:cs="Times New Roman"/>
          <w:b/>
          <w:sz w:val="24"/>
          <w:szCs w:val="24"/>
        </w:rPr>
        <w:t>.2018</w:t>
      </w:r>
      <w:r w:rsidR="00BE73A2" w:rsidRPr="004A6CF1">
        <w:rPr>
          <w:rFonts w:ascii="Times New Roman" w:hAnsi="Times New Roman" w:cs="Times New Roman"/>
          <w:b/>
          <w:sz w:val="24"/>
          <w:szCs w:val="24"/>
        </w:rPr>
        <w:t>.KZ</w:t>
      </w:r>
    </w:p>
    <w:p w:rsidR="00FB4EDA" w:rsidRPr="004A6CF1" w:rsidRDefault="00FB4EDA">
      <w:pPr>
        <w:rPr>
          <w:rFonts w:ascii="Times New Roman" w:hAnsi="Times New Roman" w:cs="Times New Roman"/>
          <w:i/>
          <w:sz w:val="20"/>
          <w:szCs w:val="20"/>
        </w:rPr>
      </w:pPr>
    </w:p>
    <w:p w:rsidR="00FB4EDA" w:rsidRPr="004A6CF1" w:rsidRDefault="00FB4EDA">
      <w:pPr>
        <w:rPr>
          <w:rFonts w:ascii="Times New Roman" w:hAnsi="Times New Roman" w:cs="Times New Roman"/>
          <w:i/>
          <w:sz w:val="20"/>
          <w:szCs w:val="20"/>
        </w:rPr>
      </w:pPr>
      <w:r w:rsidRPr="004A6CF1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4A6CF1">
        <w:rPr>
          <w:rFonts w:ascii="Times New Roman" w:hAnsi="Times New Roman" w:cs="Times New Roman"/>
          <w:i/>
          <w:sz w:val="20"/>
          <w:szCs w:val="20"/>
        </w:rPr>
        <w:tab/>
      </w: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FB4EDA" w:rsidRPr="004A6CF1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F1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 w:rsidP="004B2DC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 odpowiedzi na ogłoszenie o przetargu nieograniczonym na dostawę oleju opałowego lekkiego  składamy niniejszą ofertę</w:t>
      </w:r>
    </w:p>
    <w:p w:rsidR="004B2DCE" w:rsidRPr="004A6CF1" w:rsidRDefault="004B2DCE" w:rsidP="004B2DC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4B2DCE" w:rsidRPr="004A6CF1" w:rsidRDefault="004B2DCE" w:rsidP="004B2DC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4B2DCE" w:rsidRPr="004A6CF1" w:rsidRDefault="004B2DCE" w:rsidP="004B2DC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406"/>
        <w:gridCol w:w="1405"/>
        <w:gridCol w:w="1394"/>
        <w:gridCol w:w="1392"/>
        <w:gridCol w:w="1410"/>
        <w:gridCol w:w="1801"/>
        <w:gridCol w:w="987"/>
        <w:gridCol w:w="1395"/>
        <w:gridCol w:w="1399"/>
      </w:tblGrid>
      <w:tr w:rsidR="004A6CF1" w:rsidRPr="004A6CF1" w:rsidTr="00224AB4">
        <w:trPr>
          <w:trHeight w:val="1208"/>
        </w:trPr>
        <w:tc>
          <w:tcPr>
            <w:tcW w:w="1414" w:type="dxa"/>
            <w:vMerge w:val="restart"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  <w:p w:rsidR="00861D8C" w:rsidRPr="004A6CF1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Planowana wielkość</w:t>
            </w:r>
          </w:p>
          <w:p w:rsidR="00861D8C" w:rsidRPr="004A6CF1" w:rsidRDefault="005C438B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861D8C"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amówienia</w:t>
            </w:r>
          </w:p>
          <w:p w:rsidR="00861D8C" w:rsidRPr="004A6CF1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w litrach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netto hurtowa producenta za 1 litr oleju opałowego z dnia </w:t>
            </w:r>
            <w:r w:rsidR="00DD4051"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23.11.2018</w:t>
            </w: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r.</w:t>
            </w:r>
          </w:p>
        </w:tc>
        <w:tc>
          <w:tcPr>
            <w:tcW w:w="2828" w:type="dxa"/>
            <w:gridSpan w:val="2"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Wskaźnik kalkulacji ceny netto (marża/upust) 1 litr oleju opałowego</w:t>
            </w:r>
          </w:p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C90C9F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netto sprzedaży (Wykonawcy) za 1 litr oleju opałowego z dnia </w:t>
            </w:r>
            <w:r w:rsidR="00DD4051"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23.11.2018</w:t>
            </w: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r. (kolumna 3+4 lub 3-5)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Wartość oferty</w:t>
            </w:r>
            <w:r w:rsidR="005C438B"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netto w PLN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VAT %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Kwota VAT</w:t>
            </w:r>
            <w:r w:rsidR="005C438B"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PLN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D8C" w:rsidRPr="004A6CF1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w PLN</w:t>
            </w:r>
          </w:p>
        </w:tc>
      </w:tr>
      <w:tr w:rsidR="004A6CF1" w:rsidRPr="004A6CF1" w:rsidTr="00C90C9F">
        <w:trPr>
          <w:trHeight w:val="1207"/>
        </w:trPr>
        <w:tc>
          <w:tcPr>
            <w:tcW w:w="1414" w:type="dxa"/>
            <w:vMerge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861D8C" w:rsidRPr="004A6CF1" w:rsidRDefault="00861D8C" w:rsidP="00861D8C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D8C" w:rsidRPr="004A6CF1" w:rsidRDefault="00861D8C" w:rsidP="00861D8C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D8C" w:rsidRPr="004A6CF1" w:rsidRDefault="005C438B" w:rsidP="00861D8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Marża</w:t>
            </w:r>
          </w:p>
          <w:p w:rsidR="00861D8C" w:rsidRPr="004A6CF1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zł/litr            netto</w:t>
            </w:r>
          </w:p>
        </w:tc>
        <w:tc>
          <w:tcPr>
            <w:tcW w:w="1414" w:type="dxa"/>
            <w:shd w:val="clear" w:color="auto" w:fill="auto"/>
          </w:tcPr>
          <w:p w:rsidR="00861D8C" w:rsidRPr="004A6CF1" w:rsidRDefault="00861D8C" w:rsidP="00861D8C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D8C" w:rsidRPr="004A6CF1" w:rsidRDefault="00861D8C" w:rsidP="00861D8C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D8C" w:rsidRPr="004A6CF1" w:rsidRDefault="005C438B" w:rsidP="00861D8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Upust</w:t>
            </w:r>
          </w:p>
          <w:p w:rsidR="00861D8C" w:rsidRPr="004A6CF1" w:rsidRDefault="00861D8C" w:rsidP="005C438B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CF1">
              <w:rPr>
                <w:rFonts w:ascii="Times New Roman" w:hAnsi="Times New Roman" w:cs="Times New Roman"/>
                <w:b/>
                <w:sz w:val="18"/>
                <w:szCs w:val="18"/>
              </w:rPr>
              <w:t>zł/litr           netto</w:t>
            </w:r>
          </w:p>
        </w:tc>
        <w:tc>
          <w:tcPr>
            <w:tcW w:w="1414" w:type="dxa"/>
            <w:vMerge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61D8C" w:rsidRPr="004A6CF1" w:rsidRDefault="00861D8C" w:rsidP="00C90C9F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CF1" w:rsidRPr="004A6CF1" w:rsidTr="00C90C9F">
        <w:tc>
          <w:tcPr>
            <w:tcW w:w="1414" w:type="dxa"/>
            <w:shd w:val="clear" w:color="auto" w:fill="auto"/>
          </w:tcPr>
          <w:p w:rsidR="00896657" w:rsidRPr="004A6CF1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4A6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896657" w:rsidRPr="004A6CF1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4A6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896657" w:rsidRPr="004A6CF1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4A6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96657" w:rsidRPr="004A6CF1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4A6C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:rsidR="00896657" w:rsidRPr="004A6CF1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4A6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896657" w:rsidRPr="004A6CF1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4A6C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:rsidR="00896657" w:rsidRPr="004A6CF1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4A6C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auto"/>
          </w:tcPr>
          <w:p w:rsidR="00896657" w:rsidRPr="004A6CF1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4A6C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5" w:type="dxa"/>
            <w:shd w:val="clear" w:color="auto" w:fill="auto"/>
          </w:tcPr>
          <w:p w:rsidR="00896657" w:rsidRPr="004A6CF1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4A6C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5" w:type="dxa"/>
            <w:shd w:val="clear" w:color="auto" w:fill="auto"/>
          </w:tcPr>
          <w:p w:rsidR="00896657" w:rsidRPr="004A6CF1" w:rsidRDefault="00896657" w:rsidP="004E6F2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4A6CF1">
              <w:rPr>
                <w:rFonts w:ascii="Times New Roman" w:hAnsi="Times New Roman" w:cs="Times New Roman"/>
              </w:rPr>
              <w:t>10</w:t>
            </w:r>
          </w:p>
        </w:tc>
      </w:tr>
      <w:tr w:rsidR="004A6CF1" w:rsidRPr="004A6CF1" w:rsidTr="00C90C9F">
        <w:tc>
          <w:tcPr>
            <w:tcW w:w="1414" w:type="dxa"/>
            <w:shd w:val="clear" w:color="auto" w:fill="auto"/>
          </w:tcPr>
          <w:p w:rsidR="00896657" w:rsidRPr="004A6CF1" w:rsidRDefault="005C438B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4A6CF1">
              <w:rPr>
                <w:rFonts w:ascii="Times New Roman" w:hAnsi="Times New Roman" w:cs="Times New Roman"/>
              </w:rPr>
              <w:t>Olej opałowy lekki</w:t>
            </w:r>
          </w:p>
        </w:tc>
        <w:tc>
          <w:tcPr>
            <w:tcW w:w="1414" w:type="dxa"/>
            <w:shd w:val="clear" w:color="auto" w:fill="auto"/>
          </w:tcPr>
          <w:p w:rsidR="00896657" w:rsidRPr="004A6CF1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  <w:p w:rsidR="005C438B" w:rsidRPr="004A6CF1" w:rsidRDefault="00DD4051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4A6CF1">
              <w:rPr>
                <w:rFonts w:ascii="Times New Roman" w:hAnsi="Times New Roman" w:cs="Times New Roman"/>
              </w:rPr>
              <w:t>64</w:t>
            </w:r>
            <w:r w:rsidR="005C438B" w:rsidRPr="004A6CF1">
              <w:rPr>
                <w:rFonts w:ascii="Times New Roman" w:hAnsi="Times New Roman" w:cs="Times New Roman"/>
              </w:rPr>
              <w:t xml:space="preserve">.000 </w:t>
            </w:r>
          </w:p>
        </w:tc>
        <w:tc>
          <w:tcPr>
            <w:tcW w:w="1414" w:type="dxa"/>
            <w:shd w:val="clear" w:color="auto" w:fill="auto"/>
          </w:tcPr>
          <w:p w:rsidR="00896657" w:rsidRPr="004A6CF1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896657" w:rsidRPr="004A6CF1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896657" w:rsidRPr="004A6CF1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896657" w:rsidRPr="004A6CF1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</w:tcPr>
          <w:p w:rsidR="00896657" w:rsidRPr="004A6CF1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:rsidR="00896657" w:rsidRPr="004A6CF1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896657" w:rsidRPr="004A6CF1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  <w:p w:rsidR="00896657" w:rsidRPr="004A6CF1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896657" w:rsidRPr="004A6CF1" w:rsidRDefault="00896657" w:rsidP="00C90C9F">
            <w:pPr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</w:tr>
    </w:tbl>
    <w:p w:rsidR="004B2DCE" w:rsidRPr="004A6CF1" w:rsidRDefault="004B2DCE" w:rsidP="004B2DCE">
      <w:pPr>
        <w:spacing w:after="0" w:line="312" w:lineRule="auto"/>
        <w:rPr>
          <w:rFonts w:ascii="Times New Roman" w:hAnsi="Times New Roman" w:cs="Times New Roman"/>
        </w:rPr>
        <w:sectPr w:rsidR="004B2DCE" w:rsidRPr="004A6CF1">
          <w:pgSz w:w="16838" w:h="11906" w:orient="landscape"/>
          <w:pgMar w:top="1417" w:right="1417" w:bottom="1417" w:left="1417" w:header="708" w:footer="708" w:gutter="0"/>
          <w:cols w:space="708"/>
          <w:docGrid w:linePitch="240" w:charSpace="36864"/>
        </w:sectPr>
      </w:pPr>
    </w:p>
    <w:p w:rsidR="00FB4EDA" w:rsidRPr="004A6CF1" w:rsidRDefault="00FB4EDA">
      <w:pPr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Producent oleju opałowego……………………………………………………………………...</w:t>
      </w:r>
    </w:p>
    <w:p w:rsidR="00FB4EDA" w:rsidRPr="004A6CF1" w:rsidRDefault="00FB4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Źródło pozyskania ceny producenta…………………………………………………………….</w:t>
      </w:r>
    </w:p>
    <w:p w:rsidR="00FB4EDA" w:rsidRPr="004A6CF1" w:rsidRDefault="00FB4EDA" w:rsidP="00445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Cena </w:t>
      </w:r>
      <w:r w:rsidR="004451E9" w:rsidRPr="004A6CF1">
        <w:rPr>
          <w:rFonts w:ascii="Times New Roman" w:hAnsi="Times New Roman" w:cs="Times New Roman"/>
          <w:sz w:val="24"/>
          <w:szCs w:val="24"/>
        </w:rPr>
        <w:t xml:space="preserve">netto </w:t>
      </w:r>
      <w:r w:rsidRPr="004A6CF1">
        <w:rPr>
          <w:rFonts w:ascii="Times New Roman" w:hAnsi="Times New Roman" w:cs="Times New Roman"/>
          <w:sz w:val="24"/>
          <w:szCs w:val="24"/>
        </w:rPr>
        <w:t>oleju opałowego wraz z dostawą i rozładunkiem do DPS w Sreb</w:t>
      </w:r>
      <w:r w:rsidR="004451E9" w:rsidRPr="004A6CF1">
        <w:rPr>
          <w:rFonts w:ascii="Times New Roman" w:hAnsi="Times New Roman" w:cs="Times New Roman"/>
          <w:sz w:val="24"/>
          <w:szCs w:val="24"/>
        </w:rPr>
        <w:t xml:space="preserve">rnej Górze </w:t>
      </w:r>
      <w:r w:rsidR="008E0740" w:rsidRPr="004A6CF1">
        <w:rPr>
          <w:rFonts w:ascii="Times New Roman" w:hAnsi="Times New Roman" w:cs="Times New Roman"/>
          <w:sz w:val="24"/>
          <w:szCs w:val="24"/>
        </w:rPr>
        <w:t xml:space="preserve">na dzień </w:t>
      </w:r>
      <w:r w:rsidR="00DD4051" w:rsidRPr="004A6CF1">
        <w:rPr>
          <w:rFonts w:ascii="Times New Roman" w:hAnsi="Times New Roman" w:cs="Times New Roman"/>
          <w:sz w:val="24"/>
          <w:szCs w:val="24"/>
        </w:rPr>
        <w:t>23.11.2018</w:t>
      </w:r>
      <w:r w:rsidR="002D31EB" w:rsidRPr="004A6CF1">
        <w:rPr>
          <w:rFonts w:ascii="Times New Roman" w:hAnsi="Times New Roman" w:cs="Times New Roman"/>
          <w:sz w:val="24"/>
          <w:szCs w:val="24"/>
        </w:rPr>
        <w:t>r.</w:t>
      </w:r>
      <w:r w:rsidR="004451E9" w:rsidRPr="004A6CF1">
        <w:rPr>
          <w:rFonts w:ascii="Times New Roman" w:hAnsi="Times New Roman" w:cs="Times New Roman"/>
          <w:sz w:val="24"/>
          <w:szCs w:val="24"/>
        </w:rPr>
        <w:t xml:space="preserve"> (kolumna 6) </w:t>
      </w:r>
      <w:r w:rsidRPr="004A6CF1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4451E9" w:rsidRPr="004A6CF1">
        <w:rPr>
          <w:rFonts w:ascii="Times New Roman" w:hAnsi="Times New Roman" w:cs="Times New Roman"/>
          <w:sz w:val="24"/>
          <w:szCs w:val="24"/>
        </w:rPr>
        <w:t>………….</w:t>
      </w:r>
      <w:r w:rsidRPr="004A6CF1">
        <w:rPr>
          <w:rFonts w:ascii="Times New Roman" w:hAnsi="Times New Roman" w:cs="Times New Roman"/>
          <w:sz w:val="24"/>
          <w:szCs w:val="24"/>
        </w:rPr>
        <w:t>…</w:t>
      </w:r>
      <w:r w:rsidR="004451E9" w:rsidRPr="004A6CF1">
        <w:rPr>
          <w:rFonts w:ascii="Times New Roman" w:hAnsi="Times New Roman" w:cs="Times New Roman"/>
          <w:sz w:val="24"/>
          <w:szCs w:val="24"/>
        </w:rPr>
        <w:t>…………….</w:t>
      </w:r>
      <w:r w:rsidRPr="004A6CF1">
        <w:rPr>
          <w:rFonts w:ascii="Times New Roman" w:hAnsi="Times New Roman" w:cs="Times New Roman"/>
          <w:sz w:val="24"/>
          <w:szCs w:val="24"/>
        </w:rPr>
        <w:t>……..</w:t>
      </w:r>
      <w:r w:rsidR="001B1263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Pr="004A6CF1">
        <w:rPr>
          <w:rFonts w:ascii="Times New Roman" w:hAnsi="Times New Roman" w:cs="Times New Roman"/>
          <w:sz w:val="24"/>
          <w:szCs w:val="24"/>
        </w:rPr>
        <w:t>PLN/litr</w:t>
      </w:r>
    </w:p>
    <w:p w:rsidR="004451E9" w:rsidRPr="004A6CF1" w:rsidRDefault="00FB4EDA" w:rsidP="004451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Wartość całego </w:t>
      </w:r>
      <w:r w:rsidR="004451E9" w:rsidRPr="004A6CF1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8E0740" w:rsidRPr="004A6CF1">
        <w:rPr>
          <w:rFonts w:ascii="Times New Roman" w:hAnsi="Times New Roman" w:cs="Times New Roman"/>
          <w:sz w:val="24"/>
          <w:szCs w:val="24"/>
        </w:rPr>
        <w:t xml:space="preserve">na dzień </w:t>
      </w:r>
      <w:r w:rsidR="00DD4051" w:rsidRPr="004A6CF1">
        <w:rPr>
          <w:rFonts w:ascii="Times New Roman" w:hAnsi="Times New Roman" w:cs="Times New Roman"/>
          <w:sz w:val="24"/>
          <w:szCs w:val="24"/>
        </w:rPr>
        <w:t>23.11.2018</w:t>
      </w:r>
      <w:r w:rsidR="004451E9" w:rsidRPr="004A6CF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B4EDA" w:rsidRPr="004A6CF1" w:rsidRDefault="004451E9" w:rsidP="004451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netto (kolumna nr 7)...........................................................................................</w:t>
      </w:r>
      <w:r w:rsidR="00FB4EDA" w:rsidRPr="004A6CF1">
        <w:rPr>
          <w:rFonts w:ascii="Times New Roman" w:hAnsi="Times New Roman" w:cs="Times New Roman"/>
          <w:sz w:val="24"/>
          <w:szCs w:val="24"/>
        </w:rPr>
        <w:t>..................</w:t>
      </w:r>
      <w:r w:rsidR="001B1263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="00FB4EDA" w:rsidRPr="004A6CF1">
        <w:rPr>
          <w:rFonts w:ascii="Times New Roman" w:hAnsi="Times New Roman" w:cs="Times New Roman"/>
          <w:sz w:val="24"/>
          <w:szCs w:val="24"/>
        </w:rPr>
        <w:t>PLN</w:t>
      </w:r>
    </w:p>
    <w:p w:rsidR="00FB4EDA" w:rsidRPr="004A6CF1" w:rsidRDefault="001B1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b</w:t>
      </w:r>
      <w:r w:rsidR="00FB4EDA" w:rsidRPr="004A6CF1">
        <w:rPr>
          <w:rFonts w:ascii="Times New Roman" w:hAnsi="Times New Roman" w:cs="Times New Roman"/>
          <w:sz w:val="24"/>
          <w:szCs w:val="24"/>
        </w:rPr>
        <w:t>rutto</w:t>
      </w:r>
      <w:r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="004451E9" w:rsidRPr="004A6CF1">
        <w:rPr>
          <w:rFonts w:ascii="Times New Roman" w:hAnsi="Times New Roman" w:cs="Times New Roman"/>
          <w:sz w:val="24"/>
          <w:szCs w:val="24"/>
        </w:rPr>
        <w:t>(kolumna nr</w:t>
      </w:r>
      <w:r w:rsidR="00896657" w:rsidRPr="004A6CF1">
        <w:rPr>
          <w:rFonts w:ascii="Times New Roman" w:hAnsi="Times New Roman" w:cs="Times New Roman"/>
          <w:sz w:val="24"/>
          <w:szCs w:val="24"/>
        </w:rPr>
        <w:t xml:space="preserve"> 10</w:t>
      </w:r>
      <w:r w:rsidR="00FB4EDA" w:rsidRPr="004A6CF1">
        <w:rPr>
          <w:rFonts w:ascii="Times New Roman" w:hAnsi="Times New Roman" w:cs="Times New Roman"/>
          <w:sz w:val="24"/>
          <w:szCs w:val="24"/>
        </w:rPr>
        <w:t>)…………………</w:t>
      </w:r>
      <w:r w:rsidR="004451E9" w:rsidRPr="004A6CF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FB4EDA" w:rsidRPr="004A6CF1">
        <w:rPr>
          <w:rFonts w:ascii="Times New Roman" w:hAnsi="Times New Roman" w:cs="Times New Roman"/>
          <w:sz w:val="24"/>
          <w:szCs w:val="24"/>
        </w:rPr>
        <w:t>…………</w:t>
      </w:r>
      <w:r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="00FB4EDA" w:rsidRPr="004A6CF1">
        <w:rPr>
          <w:rFonts w:ascii="Times New Roman" w:hAnsi="Times New Roman" w:cs="Times New Roman"/>
          <w:sz w:val="24"/>
          <w:szCs w:val="24"/>
        </w:rPr>
        <w:t>PLN (słownie:…………………………………………</w:t>
      </w:r>
      <w:r w:rsidR="004451E9" w:rsidRPr="004A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FB4EDA" w:rsidRPr="004A6CF1">
        <w:rPr>
          <w:rFonts w:ascii="Times New Roman" w:hAnsi="Times New Roman" w:cs="Times New Roman"/>
          <w:sz w:val="24"/>
          <w:szCs w:val="24"/>
        </w:rPr>
        <w:t>……….. w tym …………..% VAT</w:t>
      </w:r>
    </w:p>
    <w:p w:rsidR="004451E9" w:rsidRPr="004A6CF1" w:rsidRDefault="00322920" w:rsidP="004451E9">
      <w:pPr>
        <w:pStyle w:val="Akapitzlist1"/>
        <w:numPr>
          <w:ilvl w:val="0"/>
          <w:numId w:val="3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Termin płatności: 14</w:t>
      </w:r>
      <w:r w:rsidR="00FB4EDA" w:rsidRPr="004A6CF1">
        <w:rPr>
          <w:rFonts w:ascii="Times New Roman" w:hAnsi="Times New Roman" w:cs="Times New Roman"/>
          <w:sz w:val="24"/>
          <w:szCs w:val="24"/>
        </w:rPr>
        <w:t>dni od otrzymania faktury VAT</w:t>
      </w:r>
    </w:p>
    <w:p w:rsidR="004451E9" w:rsidRPr="004A6CF1" w:rsidRDefault="00FB4EDA" w:rsidP="004451E9">
      <w:pPr>
        <w:pStyle w:val="Akapitzlist1"/>
        <w:numPr>
          <w:ilvl w:val="0"/>
          <w:numId w:val="3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Olej opałowy każdorazowo będzie dostarczany wraz ze świadectwem jakości</w:t>
      </w:r>
    </w:p>
    <w:p w:rsidR="00FB4EDA" w:rsidRPr="004A6CF1" w:rsidRDefault="00FB4EDA" w:rsidP="004451E9">
      <w:pPr>
        <w:pStyle w:val="Akapitzlist1"/>
        <w:numPr>
          <w:ilvl w:val="0"/>
          <w:numId w:val="3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Podany wyżej </w:t>
      </w:r>
      <w:r w:rsidRPr="004A6CF1">
        <w:rPr>
          <w:rFonts w:ascii="Times New Roman" w:hAnsi="Times New Roman" w:cs="Times New Roman"/>
          <w:b/>
          <w:sz w:val="24"/>
          <w:szCs w:val="24"/>
        </w:rPr>
        <w:t>wskaźnik kalkulacji ceny  1 litra</w:t>
      </w:r>
      <w:r w:rsidRPr="004A6CF1">
        <w:rPr>
          <w:rFonts w:ascii="Times New Roman" w:hAnsi="Times New Roman" w:cs="Times New Roman"/>
          <w:sz w:val="24"/>
          <w:szCs w:val="24"/>
        </w:rPr>
        <w:t xml:space="preserve"> oleju opałowego będzie </w:t>
      </w:r>
      <w:r w:rsidRPr="004A6CF1">
        <w:rPr>
          <w:rFonts w:ascii="Times New Roman" w:hAnsi="Times New Roman" w:cs="Times New Roman"/>
          <w:b/>
          <w:sz w:val="24"/>
          <w:szCs w:val="24"/>
        </w:rPr>
        <w:t>stały</w:t>
      </w:r>
      <w:r w:rsidRPr="004A6CF1">
        <w:rPr>
          <w:rFonts w:ascii="Times New Roman" w:hAnsi="Times New Roman" w:cs="Times New Roman"/>
          <w:sz w:val="24"/>
          <w:szCs w:val="24"/>
        </w:rPr>
        <w:t xml:space="preserve"> przez cały okres obowiązywania umowy.</w:t>
      </w:r>
    </w:p>
    <w:p w:rsidR="004451E9" w:rsidRPr="004A6CF1" w:rsidRDefault="004451E9" w:rsidP="004451E9">
      <w:pPr>
        <w:pStyle w:val="Akapitzlist1"/>
        <w:numPr>
          <w:ilvl w:val="0"/>
          <w:numId w:val="3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Ofertę nasza składamy na …</w:t>
      </w:r>
      <w:r w:rsidR="004451E9" w:rsidRPr="004A6CF1">
        <w:rPr>
          <w:rFonts w:ascii="Times New Roman" w:hAnsi="Times New Roman" w:cs="Times New Roman"/>
          <w:sz w:val="24"/>
          <w:szCs w:val="24"/>
        </w:rPr>
        <w:t>…….</w:t>
      </w:r>
      <w:r w:rsidRPr="004A6CF1">
        <w:rPr>
          <w:rFonts w:ascii="Times New Roman" w:hAnsi="Times New Roman" w:cs="Times New Roman"/>
          <w:sz w:val="24"/>
          <w:szCs w:val="24"/>
        </w:rPr>
        <w:t>… kolejno ponumerowanych stronach.</w:t>
      </w: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Załącznikami do niniejszego formularza, stanowiącymi integralną część oferty są:</w:t>
      </w:r>
    </w:p>
    <w:p w:rsidR="00FB4EDA" w:rsidRPr="004A6CF1" w:rsidRDefault="00FB4EDA" w:rsidP="004451E9">
      <w:pPr>
        <w:pStyle w:val="Akapitzlist1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FB4EDA" w:rsidRPr="004A6CF1" w:rsidRDefault="00FB4EDA" w:rsidP="004451E9">
      <w:pPr>
        <w:pStyle w:val="Akapitzlist1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B4EDA" w:rsidRPr="004A6CF1" w:rsidRDefault="00FB4EDA" w:rsidP="004451E9">
      <w:pPr>
        <w:pStyle w:val="Akapitzlist1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4451E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Miejscowość …………..</w:t>
      </w:r>
      <w:r w:rsidR="00BE73A2" w:rsidRPr="004A6CF1">
        <w:rPr>
          <w:rFonts w:ascii="Times New Roman" w:hAnsi="Times New Roman" w:cs="Times New Roman"/>
          <w:sz w:val="24"/>
          <w:szCs w:val="24"/>
        </w:rPr>
        <w:t>…………………….………….… data……..</w:t>
      </w:r>
      <w:r w:rsidR="00FB4EDA" w:rsidRPr="004A6CF1">
        <w:rPr>
          <w:rFonts w:ascii="Times New Roman" w:hAnsi="Times New Roman" w:cs="Times New Roman"/>
          <w:sz w:val="24"/>
          <w:szCs w:val="24"/>
        </w:rPr>
        <w:t>……</w:t>
      </w:r>
      <w:r w:rsidRPr="004A6CF1">
        <w:rPr>
          <w:rFonts w:ascii="Times New Roman" w:hAnsi="Times New Roman" w:cs="Times New Roman"/>
          <w:sz w:val="24"/>
          <w:szCs w:val="24"/>
        </w:rPr>
        <w:t>…</w:t>
      </w:r>
      <w:r w:rsidR="00BE73A2" w:rsidRPr="004A6CF1">
        <w:rPr>
          <w:rFonts w:ascii="Times New Roman" w:hAnsi="Times New Roman" w:cs="Times New Roman"/>
          <w:sz w:val="24"/>
          <w:szCs w:val="24"/>
        </w:rPr>
        <w:t>………….</w:t>
      </w:r>
      <w:r w:rsidR="00FB4EDA" w:rsidRPr="004A6CF1">
        <w:rPr>
          <w:rFonts w:ascii="Times New Roman" w:hAnsi="Times New Roman" w:cs="Times New Roman"/>
          <w:sz w:val="24"/>
          <w:szCs w:val="24"/>
        </w:rPr>
        <w:t>……</w:t>
      </w: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 w:rsidP="00BE73A2">
      <w:pPr>
        <w:spacing w:after="0" w:line="100" w:lineRule="atLeast"/>
        <w:ind w:left="4963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…</w:t>
      </w:r>
      <w:r w:rsidR="00BE73A2" w:rsidRPr="004A6CF1">
        <w:rPr>
          <w:rFonts w:ascii="Times New Roman" w:hAnsi="Times New Roman" w:cs="Times New Roman"/>
          <w:sz w:val="24"/>
          <w:szCs w:val="24"/>
        </w:rPr>
        <w:t>……….</w:t>
      </w:r>
      <w:r w:rsidRPr="004A6CF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B4EDA" w:rsidRPr="004A6CF1" w:rsidRDefault="00FB4EDA">
      <w:pPr>
        <w:spacing w:after="0" w:line="100" w:lineRule="atLeast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4A6CF1">
        <w:rPr>
          <w:rFonts w:ascii="Times New Roman" w:hAnsi="Times New Roman" w:cs="Times New Roman"/>
          <w:i/>
          <w:sz w:val="20"/>
          <w:szCs w:val="20"/>
        </w:rPr>
        <w:t>Pieczęć i podpis</w:t>
      </w:r>
    </w:p>
    <w:p w:rsidR="00FB4EDA" w:rsidRPr="004A6CF1" w:rsidRDefault="00FB4EDA">
      <w:pPr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6F7" w:rsidRPr="004A6CF1" w:rsidRDefault="007446F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6F7" w:rsidRPr="004A6CF1" w:rsidRDefault="007446F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A2" w:rsidRPr="004A6CF1" w:rsidRDefault="00BE73A2" w:rsidP="00BE73A2">
      <w:pPr>
        <w:pStyle w:val="Akapitzlist1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1E9" w:rsidRPr="004A6CF1" w:rsidRDefault="004451E9" w:rsidP="00BE73A2">
      <w:pPr>
        <w:pStyle w:val="Akapitzlist1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7ED" w:rsidRPr="004A6CF1" w:rsidRDefault="007A2B80" w:rsidP="00BE73A2">
      <w:pPr>
        <w:pStyle w:val="Akapitzlist1"/>
        <w:spacing w:after="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6CF1">
        <w:rPr>
          <w:rFonts w:ascii="Times New Roman" w:hAnsi="Times New Roman" w:cs="Times New Roman"/>
          <w:b/>
          <w:sz w:val="24"/>
          <w:szCs w:val="24"/>
        </w:rPr>
        <w:t>Załącznik nr 3 do SIWZ</w:t>
      </w:r>
      <w:r w:rsidR="00DD4051" w:rsidRPr="004A6CF1">
        <w:rPr>
          <w:rFonts w:ascii="Times New Roman" w:hAnsi="Times New Roman" w:cs="Times New Roman"/>
          <w:b/>
          <w:sz w:val="24"/>
          <w:szCs w:val="24"/>
        </w:rPr>
        <w:t xml:space="preserve"> DPS.OB.323.1.2018</w:t>
      </w:r>
      <w:r w:rsidR="00BE73A2" w:rsidRPr="004A6CF1">
        <w:rPr>
          <w:rFonts w:ascii="Times New Roman" w:hAnsi="Times New Roman" w:cs="Times New Roman"/>
          <w:b/>
          <w:sz w:val="24"/>
          <w:szCs w:val="24"/>
        </w:rPr>
        <w:t>.KZ</w:t>
      </w:r>
    </w:p>
    <w:p w:rsidR="007A2B80" w:rsidRPr="004A6CF1" w:rsidRDefault="007A2B80">
      <w:pPr>
        <w:pStyle w:val="Akapitzlist1"/>
        <w:spacing w:after="0" w:line="312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B80" w:rsidRPr="004A6CF1" w:rsidRDefault="007A2B80" w:rsidP="004451E9">
      <w:pPr>
        <w:pStyle w:val="Akapitzlist1"/>
        <w:spacing w:after="0" w:line="312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F47D2" w:rsidRPr="004A6CF1" w:rsidRDefault="002937ED" w:rsidP="001B1263">
      <w:pPr>
        <w:pStyle w:val="Akapitzlist1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F1">
        <w:rPr>
          <w:rFonts w:ascii="Times New Roman" w:hAnsi="Times New Roman" w:cs="Times New Roman"/>
          <w:b/>
          <w:sz w:val="28"/>
          <w:szCs w:val="28"/>
        </w:rPr>
        <w:t>UMOW</w:t>
      </w:r>
      <w:r w:rsidR="00424394" w:rsidRPr="004A6CF1">
        <w:rPr>
          <w:rFonts w:ascii="Times New Roman" w:hAnsi="Times New Roman" w:cs="Times New Roman"/>
          <w:b/>
          <w:sz w:val="28"/>
          <w:szCs w:val="28"/>
        </w:rPr>
        <w:t>A</w:t>
      </w:r>
      <w:r w:rsidR="004451E9" w:rsidRPr="004A6CF1">
        <w:rPr>
          <w:rFonts w:ascii="Times New Roman" w:hAnsi="Times New Roman" w:cs="Times New Roman"/>
          <w:b/>
          <w:sz w:val="28"/>
          <w:szCs w:val="28"/>
        </w:rPr>
        <w:t xml:space="preserve"> – wzór </w:t>
      </w:r>
    </w:p>
    <w:p w:rsidR="007A2B80" w:rsidRPr="004A6CF1" w:rsidRDefault="007A2B80" w:rsidP="007A2B80">
      <w:pPr>
        <w:pStyle w:val="Akapitzlist1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F1">
        <w:rPr>
          <w:rFonts w:ascii="Times New Roman" w:hAnsi="Times New Roman" w:cs="Times New Roman"/>
          <w:b/>
          <w:sz w:val="28"/>
          <w:szCs w:val="28"/>
        </w:rPr>
        <w:t>sukcesywna dostawa oleju opałowego lekkiego</w:t>
      </w:r>
    </w:p>
    <w:p w:rsidR="007A2B80" w:rsidRPr="004A6CF1" w:rsidRDefault="007A2B80" w:rsidP="007A2B80">
      <w:pPr>
        <w:pStyle w:val="Akapitzlist1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F1">
        <w:rPr>
          <w:rFonts w:ascii="Times New Roman" w:hAnsi="Times New Roman" w:cs="Times New Roman"/>
          <w:b/>
          <w:sz w:val="28"/>
          <w:szCs w:val="28"/>
        </w:rPr>
        <w:t>do Domu Pomocy Społecznej w Srebrnej Górze</w:t>
      </w:r>
    </w:p>
    <w:p w:rsidR="00AF4D3F" w:rsidRPr="004A6CF1" w:rsidRDefault="00AF4D3F" w:rsidP="007A2B80">
      <w:pPr>
        <w:pStyle w:val="Akapitzlist1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1E9" w:rsidRPr="004A6CF1" w:rsidRDefault="002937ED" w:rsidP="00AF4D3F">
      <w:pPr>
        <w:pStyle w:val="Akapitzlist1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zawarta w dniu  ……………</w:t>
      </w:r>
      <w:r w:rsidR="00BE73A2" w:rsidRPr="004A6CF1">
        <w:rPr>
          <w:rFonts w:ascii="Times New Roman" w:hAnsi="Times New Roman" w:cs="Times New Roman"/>
          <w:sz w:val="24"/>
          <w:szCs w:val="24"/>
        </w:rPr>
        <w:t>………………………..</w:t>
      </w:r>
      <w:r w:rsidR="00AF4D3F" w:rsidRPr="004A6CF1">
        <w:rPr>
          <w:rFonts w:ascii="Times New Roman" w:hAnsi="Times New Roman" w:cs="Times New Roman"/>
          <w:sz w:val="24"/>
          <w:szCs w:val="24"/>
        </w:rPr>
        <w:t xml:space="preserve">…….. pomiędzy :                                                                            Powiat Wągrowiecki </w:t>
      </w:r>
    </w:p>
    <w:p w:rsidR="00A74651" w:rsidRDefault="00A74651" w:rsidP="00A74651">
      <w:pPr>
        <w:pStyle w:val="Akapitzlist1"/>
        <w:spacing w:after="0" w:line="312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Kościuszki 15</w:t>
      </w:r>
    </w:p>
    <w:p w:rsidR="00A74651" w:rsidRDefault="00A74651" w:rsidP="00A74651">
      <w:pPr>
        <w:pStyle w:val="Akapitzlist1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– 100 Wągrowiec</w:t>
      </w:r>
    </w:p>
    <w:p w:rsidR="00A74651" w:rsidRDefault="00A74651" w:rsidP="00A74651">
      <w:pPr>
        <w:pStyle w:val="Akapitzlist1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766-19-63-101 </w:t>
      </w:r>
    </w:p>
    <w:p w:rsidR="00A74651" w:rsidRDefault="00A74651" w:rsidP="00A74651">
      <w:pPr>
        <w:pStyle w:val="Akapitzlist1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w Srebrnej Górze</w:t>
      </w:r>
    </w:p>
    <w:p w:rsidR="00A74651" w:rsidRDefault="00A74651" w:rsidP="00A74651">
      <w:pPr>
        <w:pStyle w:val="Akapitzlist1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Srebrna Góra 62</w:t>
      </w:r>
    </w:p>
    <w:p w:rsidR="00A74651" w:rsidRDefault="00A74651" w:rsidP="00A74651">
      <w:pPr>
        <w:pStyle w:val="Akapitzlist1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– 120 Wapno</w:t>
      </w:r>
    </w:p>
    <w:p w:rsidR="00AE00C3" w:rsidRPr="004A6CF1" w:rsidRDefault="00FB4EDA" w:rsidP="00AF4D3F">
      <w:pPr>
        <w:pStyle w:val="Akapitzlist1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reprezentowanym przez:</w:t>
      </w:r>
    </w:p>
    <w:p w:rsidR="00AE00C3" w:rsidRPr="004A6CF1" w:rsidRDefault="005038C7" w:rsidP="00AE00C3">
      <w:pPr>
        <w:pStyle w:val="Akapitzlist1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Beatę Żołnierowicz</w:t>
      </w:r>
      <w:r w:rsidR="00AE00C3" w:rsidRPr="004A6CF1">
        <w:rPr>
          <w:rFonts w:ascii="Times New Roman" w:hAnsi="Times New Roman" w:cs="Times New Roman"/>
          <w:sz w:val="24"/>
          <w:szCs w:val="24"/>
        </w:rPr>
        <w:t xml:space="preserve"> – </w:t>
      </w:r>
      <w:r w:rsidR="00424394" w:rsidRPr="004A6CF1">
        <w:rPr>
          <w:rFonts w:ascii="Times New Roman" w:hAnsi="Times New Roman" w:cs="Times New Roman"/>
          <w:sz w:val="24"/>
          <w:szCs w:val="24"/>
        </w:rPr>
        <w:t xml:space="preserve">Dyrektora  </w:t>
      </w:r>
    </w:p>
    <w:p w:rsidR="00FB4EDA" w:rsidRPr="004A6CF1" w:rsidRDefault="00FB4EDA" w:rsidP="00AE00C3">
      <w:pPr>
        <w:pStyle w:val="Akapitzlist1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zwanym w dalszej części  ,,</w:t>
      </w:r>
      <w:r w:rsidRPr="004A6CF1">
        <w:rPr>
          <w:rFonts w:ascii="Times New Roman" w:hAnsi="Times New Roman" w:cs="Times New Roman"/>
          <w:b/>
          <w:sz w:val="24"/>
          <w:szCs w:val="24"/>
        </w:rPr>
        <w:t>Zamawiającym”</w:t>
      </w:r>
    </w:p>
    <w:p w:rsidR="00FB4EDA" w:rsidRPr="004A6CF1" w:rsidRDefault="00FB4EDA" w:rsidP="00AE00C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BE73A2" w:rsidRPr="004A6CF1" w:rsidRDefault="00FB4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Firmą ………………………</w:t>
      </w:r>
      <w:r w:rsidR="00AE00C3" w:rsidRPr="004A6CF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A6CF1">
        <w:rPr>
          <w:rFonts w:ascii="Times New Roman" w:hAnsi="Times New Roman" w:cs="Times New Roman"/>
          <w:sz w:val="24"/>
          <w:szCs w:val="24"/>
        </w:rPr>
        <w:t>……………………….. zarejestrowaną w ……………</w:t>
      </w:r>
      <w:r w:rsidR="00AE00C3" w:rsidRPr="004A6CF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4A6CF1">
        <w:rPr>
          <w:rFonts w:ascii="Times New Roman" w:hAnsi="Times New Roman" w:cs="Times New Roman"/>
          <w:sz w:val="24"/>
          <w:szCs w:val="24"/>
        </w:rPr>
        <w:t>……… pod numerem ………..……</w:t>
      </w:r>
      <w:r w:rsidR="00BE73A2" w:rsidRPr="004A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4A6CF1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FB4EDA" w:rsidRPr="004A6CF1" w:rsidRDefault="00FB4EDA" w:rsidP="00BE73A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reprezentowaną przez …………</w:t>
      </w:r>
      <w:r w:rsidR="00BE73A2" w:rsidRPr="004A6C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FB4EDA" w:rsidRPr="004A6CF1" w:rsidRDefault="00FB4EDA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zwaną w dalszej części ,, Wykonawcą” </w:t>
      </w:r>
    </w:p>
    <w:p w:rsidR="00FB4EDA" w:rsidRPr="004A6CF1" w:rsidRDefault="00CE63E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wyłonioną 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 w postępowaniu o udz</w:t>
      </w:r>
      <w:r w:rsidR="00424394" w:rsidRPr="004A6CF1">
        <w:rPr>
          <w:rFonts w:ascii="Times New Roman" w:hAnsi="Times New Roman" w:cs="Times New Roman"/>
          <w:sz w:val="24"/>
          <w:szCs w:val="24"/>
        </w:rPr>
        <w:t xml:space="preserve">ielenie zamówienia </w:t>
      </w:r>
      <w:r w:rsidR="00110C62" w:rsidRPr="004A6CF1">
        <w:rPr>
          <w:rFonts w:ascii="Times New Roman" w:hAnsi="Times New Roman" w:cs="Times New Roman"/>
          <w:sz w:val="24"/>
          <w:szCs w:val="24"/>
        </w:rPr>
        <w:t>publicznego</w:t>
      </w:r>
      <w:r w:rsidR="00FB4EDA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Pr="004A6CF1">
        <w:rPr>
          <w:rFonts w:ascii="Times New Roman" w:hAnsi="Times New Roman" w:cs="Times New Roman"/>
          <w:sz w:val="24"/>
          <w:szCs w:val="24"/>
        </w:rPr>
        <w:t xml:space="preserve">w </w:t>
      </w:r>
      <w:r w:rsidR="00FB4EDA" w:rsidRPr="004A6CF1">
        <w:rPr>
          <w:rFonts w:ascii="Times New Roman" w:hAnsi="Times New Roman" w:cs="Times New Roman"/>
          <w:sz w:val="24"/>
          <w:szCs w:val="24"/>
        </w:rPr>
        <w:t>tr</w:t>
      </w:r>
      <w:r w:rsidR="00BE73A2" w:rsidRPr="004A6CF1">
        <w:rPr>
          <w:rFonts w:ascii="Times New Roman" w:hAnsi="Times New Roman" w:cs="Times New Roman"/>
          <w:sz w:val="24"/>
          <w:szCs w:val="24"/>
        </w:rPr>
        <w:t>ybie przetargu nieograniczonego.</w:t>
      </w:r>
    </w:p>
    <w:p w:rsidR="00FB4EDA" w:rsidRPr="004A6CF1" w:rsidRDefault="00FB4EDA" w:rsidP="00AE00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Przedmiotem niniejszej umowy są sukcesywne dostawy oleju o</w:t>
      </w:r>
      <w:r w:rsidR="00110C62" w:rsidRPr="004A6CF1">
        <w:rPr>
          <w:rFonts w:ascii="Times New Roman" w:hAnsi="Times New Roman" w:cs="Times New Roman"/>
          <w:sz w:val="24"/>
          <w:szCs w:val="24"/>
        </w:rPr>
        <w:t>pałowego</w:t>
      </w:r>
      <w:r w:rsidR="001B1263" w:rsidRPr="004A6CF1">
        <w:rPr>
          <w:rFonts w:ascii="Times New Roman" w:hAnsi="Times New Roman" w:cs="Times New Roman"/>
          <w:sz w:val="24"/>
          <w:szCs w:val="24"/>
        </w:rPr>
        <w:t xml:space="preserve"> lekkiego</w:t>
      </w:r>
      <w:r w:rsidR="008E0740" w:rsidRPr="004A6CF1">
        <w:rPr>
          <w:rFonts w:ascii="Times New Roman" w:hAnsi="Times New Roman" w:cs="Times New Roman"/>
          <w:sz w:val="24"/>
          <w:szCs w:val="24"/>
        </w:rPr>
        <w:t xml:space="preserve"> w ilości szacunkowej ok.</w:t>
      </w:r>
      <w:r w:rsidR="00DD4051" w:rsidRPr="004A6CF1">
        <w:rPr>
          <w:rFonts w:ascii="Times New Roman" w:hAnsi="Times New Roman" w:cs="Times New Roman"/>
          <w:sz w:val="24"/>
          <w:szCs w:val="24"/>
        </w:rPr>
        <w:t xml:space="preserve"> 64</w:t>
      </w:r>
      <w:r w:rsidRPr="004A6CF1">
        <w:rPr>
          <w:rFonts w:ascii="Times New Roman" w:hAnsi="Times New Roman" w:cs="Times New Roman"/>
          <w:sz w:val="24"/>
          <w:szCs w:val="24"/>
        </w:rPr>
        <w:t>.000 l</w:t>
      </w:r>
      <w:r w:rsidR="00110C62" w:rsidRPr="004A6CF1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81149E" w:rsidRPr="004A6CF1">
        <w:rPr>
          <w:rFonts w:ascii="Times New Roman" w:hAnsi="Times New Roman" w:cs="Times New Roman"/>
          <w:sz w:val="24"/>
          <w:szCs w:val="24"/>
        </w:rPr>
        <w:t xml:space="preserve"> 12 miesięcy od dnia podpisania umowy.</w:t>
      </w:r>
    </w:p>
    <w:p w:rsidR="00B86440" w:rsidRPr="004A6CF1" w:rsidRDefault="00B86440" w:rsidP="00AE00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Ostateczna ilość zamawianego oleju opałowego lekkiego może ulec zmianie w zależności od warunków atmosferycznych i zapotrzebowania na ciepłą wodę, przy czym niezrealizowanie oszacowanej ilości nie może być podstawą do jakichkolwiek roszczeń ze strony Wykonawcy.</w:t>
      </w:r>
    </w:p>
    <w:p w:rsidR="00FB4EDA" w:rsidRPr="004A6CF1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CF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B4EDA" w:rsidRPr="004A6CF1" w:rsidRDefault="00FB4EDA" w:rsidP="00AE00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Wykonawca zobowiązuje się do zabezpieczenia ciągłości dostaw oleju opałowego spełniającego wymagania zawarte w specyfikacji istotnych warunków zamówienia. Każdą partię towaru Wykonawca zaopatrzy w świadectwo jakości. W przypadku braku świadectwa jakości towar nie będzie odebrany i będzie</w:t>
      </w:r>
      <w:r w:rsidR="00424394" w:rsidRPr="004A6CF1">
        <w:rPr>
          <w:rFonts w:ascii="Times New Roman" w:hAnsi="Times New Roman" w:cs="Times New Roman"/>
          <w:sz w:val="24"/>
          <w:szCs w:val="24"/>
        </w:rPr>
        <w:t xml:space="preserve"> miał odpowiednie zastosowanie</w:t>
      </w:r>
      <w:r w:rsidRPr="004A6CF1">
        <w:rPr>
          <w:rFonts w:ascii="Times New Roman" w:hAnsi="Times New Roman" w:cs="Times New Roman"/>
          <w:sz w:val="24"/>
          <w:szCs w:val="24"/>
        </w:rPr>
        <w:t xml:space="preserve"> § 5 pkt.2.</w:t>
      </w:r>
    </w:p>
    <w:p w:rsidR="00A74651" w:rsidRDefault="00A74651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651" w:rsidRDefault="00A74651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EDA" w:rsidRPr="004A6CF1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CF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B4EDA" w:rsidRPr="004A6CF1" w:rsidRDefault="00FB4EDA" w:rsidP="00F37AEF">
      <w:pPr>
        <w:pStyle w:val="Akapitzlist1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Realizacja dostaw będzie się odbywać na podstawie zamówień w formie telefonu, faxu lub e-maila w ciągu 3 dni od złożenia zamówienia – w dniu uzgodnionym z Zamawiającym, od poniedziałku do piątku w godzinach od 7:00 do 14:00. Miejsce dostaw: Dom Pomocy Społecznej Srebrna Góra 62, 62-120 Wapno.</w:t>
      </w:r>
    </w:p>
    <w:p w:rsidR="00FB4EDA" w:rsidRPr="004A6CF1" w:rsidRDefault="00FB4EDA" w:rsidP="000C4D48">
      <w:pPr>
        <w:pStyle w:val="Akapitzlist1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Towar będzie dostarczany w zaplombowanych cysternach. Rozładunek towaru obciąża Wykonawcę. W razie stwierdzenia przez Zamawiającego, że plomby zostały naruszone towar nie będzie odebrany i będzie miał odpowiednie zastosowanie  § 5 pkt.2.</w:t>
      </w:r>
    </w:p>
    <w:p w:rsidR="00FB4EDA" w:rsidRPr="004A6CF1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CF1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F37AEF" w:rsidRPr="004A6CF1" w:rsidRDefault="00FB4EDA" w:rsidP="00F37AEF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 razie stwierdzenia braków ilościowych towaru Wykonawca w ciągu 3 dni roboczych od poinformowania go o tym uzupełni brak ilościowy, co nie zwalnia go z obowiązku zapłaty kary umownej.</w:t>
      </w:r>
    </w:p>
    <w:p w:rsidR="00FB4EDA" w:rsidRPr="004A6CF1" w:rsidRDefault="00FB4EDA" w:rsidP="00F37AEF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 razie stwierdzenia braków jakościowych towaru Wykonawca w ciągu 3 dni roboczych od poinformowania go o tym odbierze na własny koszt wadliwą partię towaru i w ciągu 3 dni roboczych dostarczy taką samą</w:t>
      </w:r>
      <w:r w:rsidR="007446F7" w:rsidRPr="004A6CF1">
        <w:rPr>
          <w:rFonts w:ascii="Times New Roman" w:hAnsi="Times New Roman" w:cs="Times New Roman"/>
          <w:sz w:val="24"/>
          <w:szCs w:val="24"/>
        </w:rPr>
        <w:t xml:space="preserve"> partię towaru bez braków </w:t>
      </w:r>
      <w:r w:rsidRPr="004A6CF1">
        <w:rPr>
          <w:rFonts w:ascii="Times New Roman" w:hAnsi="Times New Roman" w:cs="Times New Roman"/>
          <w:sz w:val="24"/>
          <w:szCs w:val="24"/>
        </w:rPr>
        <w:t xml:space="preserve"> jakościowych, co nie zwalnia  go z obowiązku zapłaty kary umownej.</w:t>
      </w:r>
    </w:p>
    <w:p w:rsidR="00FB4EDA" w:rsidRPr="004A6CF1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CF1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37AEF" w:rsidRPr="004A6CF1" w:rsidRDefault="00FB4EDA" w:rsidP="00F37AEF">
      <w:pPr>
        <w:pStyle w:val="Akapitzlist"/>
        <w:numPr>
          <w:ilvl w:val="0"/>
          <w:numId w:val="25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Sprzedaż produktu prowadzona jest wg formuły cenowej podanej w złożon</w:t>
      </w:r>
      <w:r w:rsidR="005E77FD" w:rsidRPr="004A6CF1">
        <w:rPr>
          <w:rFonts w:ascii="Times New Roman" w:hAnsi="Times New Roman" w:cs="Times New Roman"/>
          <w:sz w:val="24"/>
          <w:szCs w:val="24"/>
        </w:rPr>
        <w:t>ej ofercie</w:t>
      </w:r>
      <w:r w:rsidR="002D31EB" w:rsidRPr="004A6CF1">
        <w:rPr>
          <w:rFonts w:ascii="Times New Roman" w:hAnsi="Times New Roman" w:cs="Times New Roman"/>
          <w:sz w:val="24"/>
          <w:szCs w:val="24"/>
        </w:rPr>
        <w:t xml:space="preserve"> przetargowej z dnia ……</w:t>
      </w:r>
      <w:r w:rsidR="00BE73A2" w:rsidRPr="004A6CF1">
        <w:rPr>
          <w:rFonts w:ascii="Times New Roman" w:hAnsi="Times New Roman" w:cs="Times New Roman"/>
          <w:sz w:val="24"/>
          <w:szCs w:val="24"/>
        </w:rPr>
        <w:t>………….</w:t>
      </w:r>
      <w:r w:rsidR="00AF4D3F" w:rsidRPr="004A6CF1">
        <w:rPr>
          <w:rFonts w:ascii="Times New Roman" w:hAnsi="Times New Roman" w:cs="Times New Roman"/>
          <w:sz w:val="24"/>
          <w:szCs w:val="24"/>
        </w:rPr>
        <w:t>………</w:t>
      </w:r>
      <w:r w:rsidR="007446F7" w:rsidRPr="004A6CF1">
        <w:rPr>
          <w:rFonts w:ascii="Times New Roman" w:hAnsi="Times New Roman" w:cs="Times New Roman"/>
          <w:sz w:val="24"/>
          <w:szCs w:val="24"/>
        </w:rPr>
        <w:t xml:space="preserve"> stanowiącej załącznik nr 2</w:t>
      </w:r>
      <w:r w:rsidR="005E77FD" w:rsidRPr="004A6CF1">
        <w:rPr>
          <w:rFonts w:ascii="Times New Roman" w:hAnsi="Times New Roman" w:cs="Times New Roman"/>
          <w:sz w:val="24"/>
          <w:szCs w:val="24"/>
        </w:rPr>
        <w:t xml:space="preserve"> do SIWZ</w:t>
      </w:r>
      <w:r w:rsidRPr="004A6CF1">
        <w:rPr>
          <w:rFonts w:ascii="Times New Roman" w:hAnsi="Times New Roman" w:cs="Times New Roman"/>
          <w:sz w:val="24"/>
          <w:szCs w:val="24"/>
        </w:rPr>
        <w:t xml:space="preserve">, przyjmując za podstawę obliczenia ostatnią, dostępną przed datą dostawy, cenę producenta oleju opałowego, podaną w jego cenniku. </w:t>
      </w:r>
    </w:p>
    <w:p w:rsidR="00FB4EDA" w:rsidRPr="004A6CF1" w:rsidRDefault="00FB4EDA" w:rsidP="00F37AEF">
      <w:pPr>
        <w:pStyle w:val="Akapitzlist"/>
        <w:numPr>
          <w:ilvl w:val="0"/>
          <w:numId w:val="25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Cena określona w sposób wskazany w pkt 1 obejmuje wszystkie należności Wykonawcy z tytułu wykonania, w tym koszty transportu.</w:t>
      </w:r>
    </w:p>
    <w:p w:rsidR="00FB4EDA" w:rsidRPr="004A6CF1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CF1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FB4EDA" w:rsidRPr="004A6CF1" w:rsidRDefault="00FB4EDA" w:rsidP="00F37AEF">
      <w:pPr>
        <w:pStyle w:val="Akapitzlist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Warunki płatności ustala się następująco:</w:t>
      </w:r>
    </w:p>
    <w:p w:rsidR="00F37AEF" w:rsidRPr="004A6CF1" w:rsidRDefault="00FB4EDA" w:rsidP="00F37AEF">
      <w:pPr>
        <w:pStyle w:val="Akapitzlist1"/>
        <w:numPr>
          <w:ilvl w:val="0"/>
          <w:numId w:val="7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termin płatności za zrealizowane zamówienia </w:t>
      </w:r>
      <w:r w:rsidR="001930FD" w:rsidRPr="004A6CF1">
        <w:rPr>
          <w:rFonts w:ascii="Times New Roman" w:hAnsi="Times New Roman" w:cs="Times New Roman"/>
          <w:spacing w:val="-6"/>
          <w:sz w:val="24"/>
          <w:szCs w:val="24"/>
        </w:rPr>
        <w:t>przez Wykonawcę ustala się na 14</w:t>
      </w:r>
      <w:r w:rsidRPr="004A6CF1">
        <w:rPr>
          <w:rFonts w:ascii="Times New Roman" w:hAnsi="Times New Roman" w:cs="Times New Roman"/>
          <w:spacing w:val="-6"/>
          <w:sz w:val="24"/>
          <w:szCs w:val="24"/>
        </w:rPr>
        <w:t xml:space="preserve">  dni od daty przedłożenia faktury, płatne przelewem na konto Wykonawcy wskazane na fakturze;</w:t>
      </w:r>
    </w:p>
    <w:p w:rsidR="00F37AEF" w:rsidRPr="004A6CF1" w:rsidRDefault="00FB4EDA" w:rsidP="00F37AEF">
      <w:pPr>
        <w:pStyle w:val="Akapitzlist1"/>
        <w:numPr>
          <w:ilvl w:val="0"/>
          <w:numId w:val="7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 dzień dokonania wpłaty uznaje się datę obciążenia rachunku Zamawiającego kwotą, o której mowa w § 4 pkt. 1, na konto Wykonawcy.</w:t>
      </w:r>
    </w:p>
    <w:p w:rsidR="00F37AEF" w:rsidRPr="004A6CF1" w:rsidRDefault="00FB4EDA" w:rsidP="00F37AEF">
      <w:pPr>
        <w:pStyle w:val="Akapitzlist1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pacing w:val="-4"/>
          <w:sz w:val="24"/>
          <w:szCs w:val="24"/>
        </w:rPr>
        <w:t>W przypadku zwłoki w dostawie oleju opałowego, Wykonawca zapłaci karę umowną w wysokości 0,1% wartości brutto określonej w fakturze za daną partię dostawy za każdy dzień zwłoki. Kara umowna zostanie naliczona poprzez potrącenie od wartości określonej w fakturze. Przez zwłokę w dostawie rozumie się również dostawę z brakiem ilościowym.</w:t>
      </w:r>
    </w:p>
    <w:p w:rsidR="00F37AEF" w:rsidRPr="004A6CF1" w:rsidRDefault="00FB4EDA" w:rsidP="00F37AEF">
      <w:pPr>
        <w:pStyle w:val="Akapitzlist1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 przypadku nieodebrania towaru z przyczyn określonych w §1 i §3 faktura wystawiona przez Wykonawcę nie będzie odebrana.</w:t>
      </w:r>
    </w:p>
    <w:p w:rsidR="00F37AEF" w:rsidRPr="004A6CF1" w:rsidRDefault="00FB4EDA" w:rsidP="00F37AEF">
      <w:pPr>
        <w:pStyle w:val="Akapitzlist1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 przypadku dostawy towaru z brakiem jakościowym Wykonawca zapłaci karę umowną w wysokości 1% wartości brutto określonej w fakturze za daną partię dostawy. Kara umowna zostanie naliczona poprzez potrącenie od sumy określonej w fakturze.</w:t>
      </w:r>
    </w:p>
    <w:p w:rsidR="000C4D48" w:rsidRPr="004A6CF1" w:rsidRDefault="00FB4EDA" w:rsidP="00F37AEF">
      <w:pPr>
        <w:pStyle w:val="Akapitzlist1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W razie poniesienia szkody przewyższającej wysokość zastrzeżonych kar umownych Zamawiający ma prawo dochodzenia uzupełniającego albo dochodzenia odszkodowania na zasadach ogólnych w przypadku zaistnienia szkody z innych przyczyn niż wskazane </w:t>
      </w:r>
      <w:r w:rsidR="00F37AEF" w:rsidRPr="004A6CF1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</w:t>
      </w:r>
      <w:r w:rsidRPr="004A6CF1">
        <w:rPr>
          <w:rFonts w:ascii="Times New Roman" w:hAnsi="Times New Roman" w:cs="Times New Roman"/>
          <w:spacing w:val="-4"/>
          <w:sz w:val="24"/>
          <w:szCs w:val="24"/>
        </w:rPr>
        <w:t>w pkt 2 i 4</w:t>
      </w:r>
      <w:r w:rsidR="00AE00C3" w:rsidRPr="004A6CF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C4D48" w:rsidRPr="004A6CF1" w:rsidRDefault="000C4D48">
      <w:pPr>
        <w:pStyle w:val="Akapitzlist1"/>
        <w:spacing w:after="0" w:line="31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B4EDA" w:rsidRPr="004A6CF1" w:rsidRDefault="00FB4EDA">
      <w:pPr>
        <w:pStyle w:val="Akapitzlist1"/>
        <w:spacing w:after="0" w:line="31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6C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B4EDA" w:rsidRPr="004A6CF1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CF1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B4EDA" w:rsidRPr="004A6CF1" w:rsidRDefault="00FB4EDA" w:rsidP="00AE00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Zamawiający oświadcza, że jest podatniki</w:t>
      </w:r>
      <w:r w:rsidR="00AF4D3F" w:rsidRPr="004A6CF1">
        <w:rPr>
          <w:rFonts w:ascii="Times New Roman" w:hAnsi="Times New Roman" w:cs="Times New Roman"/>
          <w:sz w:val="24"/>
          <w:szCs w:val="24"/>
        </w:rPr>
        <w:t>em VAT  numer NIP: 766-19-63-101</w:t>
      </w:r>
      <w:r w:rsidR="00F37AEF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="00424394" w:rsidRPr="004A6CF1">
        <w:rPr>
          <w:rFonts w:ascii="Times New Roman" w:hAnsi="Times New Roman" w:cs="Times New Roman"/>
          <w:sz w:val="24"/>
          <w:szCs w:val="24"/>
        </w:rPr>
        <w:t>Wykonawca oświadcza,</w:t>
      </w:r>
      <w:r w:rsidRPr="004A6CF1">
        <w:rPr>
          <w:rFonts w:ascii="Times New Roman" w:hAnsi="Times New Roman" w:cs="Times New Roman"/>
          <w:sz w:val="24"/>
          <w:szCs w:val="24"/>
        </w:rPr>
        <w:t xml:space="preserve"> że jest podatnikiem VAT - ……………………</w:t>
      </w:r>
      <w:r w:rsidR="00AE00C3" w:rsidRPr="004A6CF1">
        <w:rPr>
          <w:rFonts w:ascii="Times New Roman" w:hAnsi="Times New Roman" w:cs="Times New Roman"/>
          <w:sz w:val="24"/>
          <w:szCs w:val="24"/>
        </w:rPr>
        <w:t>…….</w:t>
      </w:r>
      <w:r w:rsidRPr="004A6CF1">
        <w:rPr>
          <w:rFonts w:ascii="Times New Roman" w:hAnsi="Times New Roman" w:cs="Times New Roman"/>
          <w:sz w:val="24"/>
          <w:szCs w:val="24"/>
        </w:rPr>
        <w:t>…</w:t>
      </w:r>
      <w:r w:rsidR="00BE73A2" w:rsidRPr="004A6CF1">
        <w:rPr>
          <w:rFonts w:ascii="Times New Roman" w:hAnsi="Times New Roman" w:cs="Times New Roman"/>
          <w:sz w:val="24"/>
          <w:szCs w:val="24"/>
        </w:rPr>
        <w:t>…..</w:t>
      </w:r>
      <w:r w:rsidRPr="004A6CF1">
        <w:rPr>
          <w:rFonts w:ascii="Times New Roman" w:hAnsi="Times New Roman" w:cs="Times New Roman"/>
          <w:sz w:val="24"/>
          <w:szCs w:val="24"/>
        </w:rPr>
        <w:t>………….</w:t>
      </w:r>
    </w:p>
    <w:p w:rsidR="00FB4EDA" w:rsidRPr="004A6CF1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CF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B4EDA" w:rsidRPr="004A6CF1" w:rsidRDefault="00FB4EDA" w:rsidP="00F37A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Zamawiający ośw</w:t>
      </w:r>
      <w:r w:rsidR="00424394" w:rsidRPr="004A6CF1">
        <w:rPr>
          <w:rFonts w:ascii="Times New Roman" w:hAnsi="Times New Roman" w:cs="Times New Roman"/>
          <w:sz w:val="24"/>
          <w:szCs w:val="24"/>
        </w:rPr>
        <w:t>iadcza, że zakupiony od Wykonawcy</w:t>
      </w:r>
      <w:r w:rsidRPr="004A6CF1">
        <w:rPr>
          <w:rFonts w:ascii="Times New Roman" w:hAnsi="Times New Roman" w:cs="Times New Roman"/>
          <w:sz w:val="24"/>
          <w:szCs w:val="24"/>
        </w:rPr>
        <w:t xml:space="preserve"> olej opało</w:t>
      </w:r>
      <w:r w:rsidR="00801665" w:rsidRPr="004A6CF1">
        <w:rPr>
          <w:rFonts w:ascii="Times New Roman" w:hAnsi="Times New Roman" w:cs="Times New Roman"/>
          <w:sz w:val="24"/>
          <w:szCs w:val="24"/>
        </w:rPr>
        <w:t>wy lekki w ilości szacunkowej</w:t>
      </w:r>
      <w:r w:rsidR="000535F5"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="00F6766C" w:rsidRPr="004A6CF1">
        <w:rPr>
          <w:rFonts w:ascii="Times New Roman" w:hAnsi="Times New Roman" w:cs="Times New Roman"/>
          <w:sz w:val="24"/>
          <w:szCs w:val="24"/>
        </w:rPr>
        <w:t xml:space="preserve">ok. </w:t>
      </w:r>
      <w:r w:rsidR="00DD4051" w:rsidRPr="004A6CF1">
        <w:rPr>
          <w:rFonts w:ascii="Times New Roman" w:hAnsi="Times New Roman" w:cs="Times New Roman"/>
          <w:sz w:val="24"/>
          <w:szCs w:val="24"/>
        </w:rPr>
        <w:t>64</w:t>
      </w:r>
      <w:r w:rsidRPr="004A6CF1">
        <w:rPr>
          <w:rFonts w:ascii="Times New Roman" w:hAnsi="Times New Roman" w:cs="Times New Roman"/>
          <w:sz w:val="24"/>
          <w:szCs w:val="24"/>
        </w:rPr>
        <w:t>.000 l / po przeliczeniu w temperaturze +15C/ przeznaczony będzie do celów opałowych. Zama</w:t>
      </w:r>
      <w:r w:rsidR="00FF47D2" w:rsidRPr="004A6CF1">
        <w:rPr>
          <w:rFonts w:ascii="Times New Roman" w:hAnsi="Times New Roman" w:cs="Times New Roman"/>
          <w:sz w:val="24"/>
          <w:szCs w:val="24"/>
        </w:rPr>
        <w:t>wiający oświadcza, że urządzenie</w:t>
      </w:r>
      <w:r w:rsidR="000D2C48" w:rsidRPr="004A6CF1">
        <w:rPr>
          <w:rFonts w:ascii="Times New Roman" w:hAnsi="Times New Roman" w:cs="Times New Roman"/>
          <w:sz w:val="24"/>
          <w:szCs w:val="24"/>
        </w:rPr>
        <w:t xml:space="preserve"> grzewcze typu </w:t>
      </w:r>
      <w:r w:rsidR="00976563" w:rsidRPr="004A6CF1">
        <w:rPr>
          <w:rFonts w:ascii="Times New Roman" w:hAnsi="Times New Roman" w:cs="Times New Roman"/>
          <w:sz w:val="24"/>
          <w:szCs w:val="24"/>
        </w:rPr>
        <w:t xml:space="preserve">VIESSMANN PAROMAT-TRIPLEX </w:t>
      </w:r>
      <w:r w:rsidRPr="004A6CF1">
        <w:rPr>
          <w:rFonts w:ascii="Times New Roman" w:hAnsi="Times New Roman" w:cs="Times New Roman"/>
          <w:sz w:val="24"/>
          <w:szCs w:val="24"/>
        </w:rPr>
        <w:t xml:space="preserve">w ilości 1 szt. </w:t>
      </w:r>
      <w:r w:rsidR="000D2C48" w:rsidRPr="004A6CF1">
        <w:rPr>
          <w:rFonts w:ascii="Times New Roman" w:hAnsi="Times New Roman" w:cs="Times New Roman"/>
          <w:sz w:val="24"/>
          <w:szCs w:val="24"/>
        </w:rPr>
        <w:t>oraz urządzenie typu LUMO kW 52</w:t>
      </w:r>
      <w:r w:rsidR="00FF47D2" w:rsidRPr="004A6CF1">
        <w:rPr>
          <w:rFonts w:ascii="Times New Roman" w:hAnsi="Times New Roman" w:cs="Times New Roman"/>
          <w:sz w:val="24"/>
          <w:szCs w:val="24"/>
        </w:rPr>
        <w:t xml:space="preserve"> szt. 1 </w:t>
      </w:r>
      <w:r w:rsidRPr="004A6CF1">
        <w:rPr>
          <w:rFonts w:ascii="Times New Roman" w:hAnsi="Times New Roman" w:cs="Times New Roman"/>
          <w:sz w:val="24"/>
          <w:szCs w:val="24"/>
        </w:rPr>
        <w:t xml:space="preserve">  znajdują się w siedzibie Domu Pomocy Społecznej w Srebrnej Górze.</w:t>
      </w:r>
    </w:p>
    <w:p w:rsidR="00FB4EDA" w:rsidRPr="004A6CF1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 xml:space="preserve"> </w:t>
      </w:r>
      <w:r w:rsidRPr="004A6CF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FB4EDA" w:rsidRPr="004A6CF1" w:rsidRDefault="00FB4EDA" w:rsidP="00F37A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Umowa wchodzi w życie z dniem jej podpis</w:t>
      </w:r>
      <w:r w:rsidR="00110C62" w:rsidRPr="004A6CF1">
        <w:rPr>
          <w:rFonts w:ascii="Times New Roman" w:hAnsi="Times New Roman" w:cs="Times New Roman"/>
          <w:sz w:val="24"/>
          <w:szCs w:val="24"/>
        </w:rPr>
        <w:t>ania  i jest zawarta na okres</w:t>
      </w:r>
      <w:r w:rsidR="0081149E" w:rsidRPr="004A6CF1">
        <w:rPr>
          <w:rFonts w:ascii="Times New Roman" w:hAnsi="Times New Roman" w:cs="Times New Roman"/>
          <w:sz w:val="24"/>
          <w:szCs w:val="24"/>
        </w:rPr>
        <w:t xml:space="preserve"> 12 miesięcy od dnia podpisania umowy.</w:t>
      </w:r>
      <w:r w:rsidR="00110C62" w:rsidRPr="004A6C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EDA" w:rsidRPr="004A6CF1" w:rsidRDefault="00FB4ED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CF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FB4EDA" w:rsidRPr="004A6CF1" w:rsidRDefault="00FB4EDA" w:rsidP="00F37AEF">
      <w:pPr>
        <w:spacing w:after="0" w:line="312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Postanowienia końcowe</w:t>
      </w:r>
    </w:p>
    <w:p w:rsidR="00F37AEF" w:rsidRPr="004A6CF1" w:rsidRDefault="00FB4EDA" w:rsidP="00F37AEF">
      <w:pPr>
        <w:pStyle w:val="Akapitzlist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Zakazuje się zmian postanowień zawartej umowy w sto</w:t>
      </w:r>
      <w:r w:rsidR="00F37AEF" w:rsidRPr="004A6CF1">
        <w:rPr>
          <w:rFonts w:ascii="Times New Roman" w:hAnsi="Times New Roman" w:cs="Times New Roman"/>
          <w:sz w:val="24"/>
          <w:szCs w:val="24"/>
        </w:rPr>
        <w:t xml:space="preserve">sunku do treści oferty, na </w:t>
      </w:r>
      <w:r w:rsidRPr="004A6CF1">
        <w:rPr>
          <w:rFonts w:ascii="Times New Roman" w:hAnsi="Times New Roman" w:cs="Times New Roman"/>
          <w:sz w:val="24"/>
          <w:szCs w:val="24"/>
        </w:rPr>
        <w:t>podstawie której dokonano wyboru Wykonawcy.</w:t>
      </w:r>
    </w:p>
    <w:p w:rsidR="00F37AEF" w:rsidRPr="004A6CF1" w:rsidRDefault="00FB4EDA" w:rsidP="00F37AEF">
      <w:pPr>
        <w:pStyle w:val="Akapitzlist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 razie powstania sporu na tle wykonania niniejszej umowy strony  zobowiązują się   w pierwszej  kolejności  do polubownego załatwienia sporu.</w:t>
      </w:r>
    </w:p>
    <w:p w:rsidR="00F37AEF" w:rsidRPr="004A6CF1" w:rsidRDefault="00FB4EDA" w:rsidP="00F37AEF">
      <w:pPr>
        <w:pStyle w:val="Akapitzlist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Spory powstałe na tle wykonania niniejszej umowy  rozstrzy</w:t>
      </w:r>
      <w:r w:rsidR="00F37AEF" w:rsidRPr="004A6CF1">
        <w:rPr>
          <w:rFonts w:ascii="Times New Roman" w:hAnsi="Times New Roman" w:cs="Times New Roman"/>
          <w:sz w:val="24"/>
          <w:szCs w:val="24"/>
        </w:rPr>
        <w:t xml:space="preserve">gać będzie sąd właściwy dla   </w:t>
      </w:r>
      <w:r w:rsidRPr="004A6CF1">
        <w:rPr>
          <w:rFonts w:ascii="Times New Roman" w:hAnsi="Times New Roman" w:cs="Times New Roman"/>
          <w:sz w:val="24"/>
          <w:szCs w:val="24"/>
        </w:rPr>
        <w:t>Zamawiającego.</w:t>
      </w:r>
    </w:p>
    <w:p w:rsidR="00F37AEF" w:rsidRPr="004A6CF1" w:rsidRDefault="00FB4EDA" w:rsidP="00F37AEF">
      <w:pPr>
        <w:pStyle w:val="Akapitzlist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 sprawach, których nie reguluje niniejsza</w:t>
      </w:r>
      <w:r w:rsidR="00F37AEF" w:rsidRPr="004A6CF1">
        <w:rPr>
          <w:rFonts w:ascii="Times New Roman" w:hAnsi="Times New Roman" w:cs="Times New Roman"/>
          <w:sz w:val="24"/>
          <w:szCs w:val="24"/>
        </w:rPr>
        <w:t xml:space="preserve"> umowa, będą miały zastosowanie </w:t>
      </w:r>
      <w:r w:rsidRPr="004A6CF1">
        <w:rPr>
          <w:rFonts w:ascii="Times New Roman" w:hAnsi="Times New Roman" w:cs="Times New Roman"/>
          <w:sz w:val="24"/>
          <w:szCs w:val="24"/>
        </w:rPr>
        <w:t>odpowiednie przepisy Kodeksu cywilnego i ustawy Pr</w:t>
      </w:r>
      <w:r w:rsidR="00F37AEF" w:rsidRPr="004A6CF1">
        <w:rPr>
          <w:rFonts w:ascii="Times New Roman" w:hAnsi="Times New Roman" w:cs="Times New Roman"/>
          <w:sz w:val="24"/>
          <w:szCs w:val="24"/>
        </w:rPr>
        <w:t xml:space="preserve">awo zamówień publicznych wraz z </w:t>
      </w:r>
      <w:r w:rsidRPr="004A6CF1">
        <w:rPr>
          <w:rFonts w:ascii="Times New Roman" w:hAnsi="Times New Roman" w:cs="Times New Roman"/>
          <w:sz w:val="24"/>
          <w:szCs w:val="24"/>
        </w:rPr>
        <w:t xml:space="preserve">aktami wykonawczymi do tych ustaw. </w:t>
      </w:r>
    </w:p>
    <w:p w:rsidR="00F37AEF" w:rsidRPr="004A6CF1" w:rsidRDefault="00FB4EDA" w:rsidP="00F37AEF">
      <w:pPr>
        <w:pStyle w:val="Akapitzlist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Wykonawca nie może bez pisemnej zgody Zamawiającego przenos</w:t>
      </w:r>
      <w:r w:rsidR="00F37AEF" w:rsidRPr="004A6CF1">
        <w:rPr>
          <w:rFonts w:ascii="Times New Roman" w:hAnsi="Times New Roman" w:cs="Times New Roman"/>
          <w:sz w:val="24"/>
          <w:szCs w:val="24"/>
        </w:rPr>
        <w:t xml:space="preserve">ić na osoby trzecie </w:t>
      </w:r>
      <w:r w:rsidRPr="004A6CF1">
        <w:rPr>
          <w:rFonts w:ascii="Times New Roman" w:hAnsi="Times New Roman" w:cs="Times New Roman"/>
          <w:sz w:val="24"/>
          <w:szCs w:val="24"/>
        </w:rPr>
        <w:t>praw i obowiązków wynikających z niniejszej umowy.</w:t>
      </w:r>
    </w:p>
    <w:p w:rsidR="00FB4EDA" w:rsidRPr="004A6CF1" w:rsidRDefault="00FB4EDA" w:rsidP="00F37AEF">
      <w:pPr>
        <w:pStyle w:val="Akapitzlist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F1">
        <w:rPr>
          <w:rFonts w:ascii="Times New Roman" w:hAnsi="Times New Roman" w:cs="Times New Roman"/>
          <w:sz w:val="24"/>
          <w:szCs w:val="24"/>
        </w:rPr>
        <w:t>Niniejszą umowę wraz z załącznikami sporządzono w 2</w:t>
      </w:r>
      <w:r w:rsidR="00F37AEF" w:rsidRPr="004A6CF1">
        <w:rPr>
          <w:rFonts w:ascii="Times New Roman" w:hAnsi="Times New Roman" w:cs="Times New Roman"/>
          <w:sz w:val="24"/>
          <w:szCs w:val="24"/>
        </w:rPr>
        <w:t xml:space="preserve"> jednobrzmiących egzemplarzach: </w:t>
      </w:r>
      <w:r w:rsidRPr="004A6CF1">
        <w:rPr>
          <w:rFonts w:ascii="Times New Roman" w:hAnsi="Times New Roman" w:cs="Times New Roman"/>
          <w:sz w:val="24"/>
          <w:szCs w:val="24"/>
        </w:rPr>
        <w:t>po jednym egzemplarzu dla Wykonawcy i dla Zamawiającego.</w:t>
      </w:r>
    </w:p>
    <w:p w:rsidR="00FB4EDA" w:rsidRPr="004A6CF1" w:rsidRDefault="00FB4ED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DA" w:rsidRPr="004A6CF1" w:rsidRDefault="00FB4EDA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FB4EDA" w:rsidRPr="004A6CF1" w:rsidRDefault="00FB4EDA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CF1">
        <w:rPr>
          <w:rFonts w:ascii="Times New Roman" w:hAnsi="Times New Roman" w:cs="Times New Roman"/>
          <w:i/>
          <w:sz w:val="24"/>
          <w:szCs w:val="24"/>
        </w:rPr>
        <w:t>WYKONAWCA</w:t>
      </w:r>
      <w:r w:rsidRPr="004A6CF1">
        <w:rPr>
          <w:rFonts w:ascii="Times New Roman" w:hAnsi="Times New Roman" w:cs="Times New Roman"/>
          <w:i/>
          <w:sz w:val="24"/>
          <w:szCs w:val="24"/>
        </w:rPr>
        <w:tab/>
      </w:r>
      <w:r w:rsidRPr="004A6CF1">
        <w:rPr>
          <w:rFonts w:ascii="Times New Roman" w:hAnsi="Times New Roman" w:cs="Times New Roman"/>
          <w:i/>
          <w:sz w:val="24"/>
          <w:szCs w:val="24"/>
        </w:rPr>
        <w:tab/>
      </w:r>
      <w:r w:rsidRPr="004A6CF1">
        <w:rPr>
          <w:rFonts w:ascii="Times New Roman" w:hAnsi="Times New Roman" w:cs="Times New Roman"/>
          <w:i/>
          <w:sz w:val="24"/>
          <w:szCs w:val="24"/>
        </w:rPr>
        <w:tab/>
      </w:r>
      <w:r w:rsidRPr="004A6CF1">
        <w:rPr>
          <w:rFonts w:ascii="Times New Roman" w:hAnsi="Times New Roman" w:cs="Times New Roman"/>
          <w:i/>
          <w:sz w:val="24"/>
          <w:szCs w:val="24"/>
        </w:rPr>
        <w:tab/>
      </w:r>
      <w:r w:rsidRPr="004A6CF1">
        <w:rPr>
          <w:rFonts w:ascii="Times New Roman" w:hAnsi="Times New Roman" w:cs="Times New Roman"/>
          <w:i/>
          <w:sz w:val="24"/>
          <w:szCs w:val="24"/>
        </w:rPr>
        <w:tab/>
        <w:t>ZAMAWIAJĄCY</w:t>
      </w:r>
    </w:p>
    <w:p w:rsidR="00FB4EDA" w:rsidRPr="004A6CF1" w:rsidRDefault="00FB4EDA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4EDA" w:rsidRPr="004A6CF1" w:rsidRDefault="00FB4EDA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4EDA" w:rsidRPr="004A6CF1" w:rsidRDefault="00FB4EDA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4EDA" w:rsidRPr="004A6CF1" w:rsidRDefault="00FB4EDA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4EDA" w:rsidRDefault="00FB4EDA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76B" w:rsidRDefault="00D4576B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76B" w:rsidRDefault="00D4576B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4651" w:rsidRDefault="00A74651">
      <w:pPr>
        <w:tabs>
          <w:tab w:val="left" w:pos="426"/>
        </w:tabs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76B" w:rsidRPr="00D4576B" w:rsidRDefault="00D4576B" w:rsidP="00D4576B">
      <w:pPr>
        <w:suppressAutoHyphens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 w:color="000000"/>
          <w:lang w:eastAsia="pl-PL"/>
        </w:rPr>
      </w:pPr>
      <w:r w:rsidRPr="00D4576B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 w:color="000000"/>
          <w:lang w:eastAsia="pl-PL"/>
        </w:rPr>
        <w:t>Klauzula informacyjna w związku z przetwarzaniem danych osobowych</w:t>
      </w:r>
    </w:p>
    <w:p w:rsidR="00D4576B" w:rsidRPr="00D4576B" w:rsidRDefault="00D4576B" w:rsidP="00D4576B">
      <w:pPr>
        <w:suppressAutoHyphens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</w:rPr>
      </w:pPr>
    </w:p>
    <w:p w:rsidR="00D4576B" w:rsidRPr="00D4576B" w:rsidRDefault="00D4576B" w:rsidP="00D4576B">
      <w:pPr>
        <w:suppressAutoHyphens w:val="0"/>
        <w:spacing w:after="0"/>
        <w:ind w:left="-5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Dom Pomocy Społecznej w Srebrnej Górze na podstawie art. 13 Rozporządzenia Parlamentu Europejskiego i Rady (UE) 2016/679 z dnia 27 kwietnia 2016 w sprawie ochrony osób fizycznych w związku z przetwarzaniem danych osobowych i w sprawie swobodnego przepływu takich danych informuje, że:</w:t>
      </w:r>
    </w:p>
    <w:p w:rsidR="00D4576B" w:rsidRPr="00D4576B" w:rsidRDefault="00D4576B" w:rsidP="00D4576B">
      <w:pPr>
        <w:numPr>
          <w:ilvl w:val="0"/>
          <w:numId w:val="38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Administratorem Państwa danych osobowych jest Dom Pomocy Społecznej w Srebrnej Górze z siedzibą w Srebrna Góra 62, 62-120 Wapno reprezentowany przez Dyrektora.</w:t>
      </w:r>
    </w:p>
    <w:p w:rsidR="00D4576B" w:rsidRPr="00D4576B" w:rsidRDefault="00D4576B" w:rsidP="00D4576B">
      <w:pPr>
        <w:numPr>
          <w:ilvl w:val="0"/>
          <w:numId w:val="38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W DPS został powołany Inspektor Ochrony Danych, z którym kontakt możliwy jest przez adres e-mail: iod@huspremium.pl</w:t>
      </w:r>
    </w:p>
    <w:p w:rsidR="00D4576B" w:rsidRPr="00D4576B" w:rsidRDefault="00D4576B" w:rsidP="00D4576B">
      <w:pPr>
        <w:numPr>
          <w:ilvl w:val="0"/>
          <w:numId w:val="3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 xml:space="preserve">Dom Pomocy Społecznej  przetwarza i będzie przetwarzała Państwa dane osobowe: </w:t>
      </w:r>
    </w:p>
    <w:p w:rsidR="00D4576B" w:rsidRPr="00D4576B" w:rsidRDefault="00D4576B" w:rsidP="00D4576B">
      <w:pPr>
        <w:numPr>
          <w:ilvl w:val="1"/>
          <w:numId w:val="3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w celu realizacji dostaw, usług lub robót budowlanych.</w:t>
      </w:r>
    </w:p>
    <w:p w:rsidR="00D4576B" w:rsidRPr="00D4576B" w:rsidRDefault="00D4576B" w:rsidP="00D4576B">
      <w:pPr>
        <w:numPr>
          <w:ilvl w:val="0"/>
          <w:numId w:val="3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Podanie danych jest niezbędne do realizacji postepowania wynikającego z ustawy- Prawo Zamówień Publicznych.</w:t>
      </w:r>
    </w:p>
    <w:p w:rsidR="00D4576B" w:rsidRPr="00D4576B" w:rsidRDefault="00D4576B" w:rsidP="00D4576B">
      <w:pPr>
        <w:numPr>
          <w:ilvl w:val="0"/>
          <w:numId w:val="3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Dom Pomocy Społecznej przetwarza i będzie przetwarzał Państwa dane osobowe przez czas trwania postepowania wynikającego z ustawy – Prawo Zamówień Publicznych prowadzących  do podpisania umowy, a dalej w wybranym oferentem przez czas wykonania umowy czy realizacji usługi, a także przez czas, w którym Dom Pomocy Społecznej jest obowiązany do przechowywania dokumentów przychodu i rozchodu (tj. do czasu upływu okresu przedawnienia zobowiązania podatkowego, przy czym zobowiązanie podatkowe przedawnia się w terminie 5 lat, licząc od końca roku kalendarzowego, w którym upłynął termin płatności podatku (art. 86 § 1 w zw. z art. 70 § 1 ustawy z dnia 29 sierpnia 1997 r. Ordyna</w:t>
      </w:r>
      <w:r w:rsidR="00ED280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 xml:space="preserve">cja podatkowa, tj. </w:t>
      </w:r>
      <w:bookmarkStart w:id="0" w:name="_GoBack"/>
      <w:r w:rsidR="00ED280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Dz. U. z 2018 r. poz. 800</w:t>
      </w:r>
      <w:bookmarkEnd w:id="0"/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 xml:space="preserve">). Dla oferentów biorących udział w postepowaniach wynikających z Ustawy Prawo Zamówień Publicznych oraz oferentów biorących udział w „Zapytaniach o cenę” wynikających z wewnętrznych regulaminów zamówień do wartości progowych oferty a w nich dane osobowe będą przetwarzane przez okres 4 lat od udzielenia zamówienia. </w:t>
      </w:r>
    </w:p>
    <w:p w:rsidR="00D4576B" w:rsidRPr="00D4576B" w:rsidRDefault="00D4576B" w:rsidP="00D4576B">
      <w:pPr>
        <w:numPr>
          <w:ilvl w:val="0"/>
          <w:numId w:val="3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Odbiorcami, którym Państwa dane osobowe zostały lub zostaną ujawnione przez DPS mogą zostać: banki, kancelarie prawne, firmy informatyczne działające na zlecenie DPS oraz organy nadzoru DPS.</w:t>
      </w:r>
    </w:p>
    <w:p w:rsidR="00D4576B" w:rsidRPr="00D4576B" w:rsidRDefault="00D4576B" w:rsidP="00D4576B">
      <w:pPr>
        <w:numPr>
          <w:ilvl w:val="0"/>
          <w:numId w:val="3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 xml:space="preserve">Administrator  informuje, że posiadacie Państwo prawo dostępu do treści swoich danych i ich sprostowania, usunięcia (prawo do bycia zapomnianym), ograniczenia ich przetwarzania, prawo do przenoszenia danych, prawo do wniesienia sprzeciwu, prawo do cofnięcia zgody na ich przetwarzanie w dowolnym momencie bez wpływu na zgodność z prawem przetwarzania dokonanego na podstawie zgody przed jej cofnięciem.  </w:t>
      </w:r>
    </w:p>
    <w:p w:rsidR="00D4576B" w:rsidRPr="00D4576B" w:rsidRDefault="00D4576B" w:rsidP="00D4576B">
      <w:pPr>
        <w:numPr>
          <w:ilvl w:val="0"/>
          <w:numId w:val="3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>Gdy uznają Państwo, że przetwarzanie Państwa danych osobowych narusza przepisy Rozporządzenia o Ochronie Danych Osobowych, mają Państwo prawo wnieść skargę do Prezesa Urzędu Ochrony Danych Osobowych, ul. Stawki 2, 00-193 Warszawa.</w:t>
      </w:r>
    </w:p>
    <w:p w:rsidR="00D4576B" w:rsidRPr="00D4576B" w:rsidRDefault="00D4576B" w:rsidP="00D4576B">
      <w:pPr>
        <w:numPr>
          <w:ilvl w:val="0"/>
          <w:numId w:val="3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t xml:space="preserve">Dom Pomocy Społecznej nie przekazuje i nie będzie przekazywał Państwa danych do odbiorców w państwach trzecich lub do organizacji międzynarodowych.  </w:t>
      </w:r>
    </w:p>
    <w:p w:rsidR="00FB4EDA" w:rsidRPr="00D4576B" w:rsidRDefault="00D4576B" w:rsidP="00D4576B">
      <w:pPr>
        <w:numPr>
          <w:ilvl w:val="0"/>
          <w:numId w:val="3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</w:pPr>
      <w:r w:rsidRPr="00D4576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</w:rPr>
        <w:lastRenderedPageBreak/>
        <w:t>Administrator dokłada wszelkich starań, aby zapewnić środki fizycznej, technicznej, i organizacyjnej ochrony danych osobowych przed ich przypadkowym czy umyślnym zniszczeniem, przypadkową utratą, zmianą, nieuprawnionym ujawnieniem, wykorzystaniem czy dostępem zgodnie z obowiązującymi przepisami.</w:t>
      </w:r>
    </w:p>
    <w:sectPr w:rsidR="00FB4EDA" w:rsidRPr="00D4576B" w:rsidSect="007A2B80">
      <w:pgSz w:w="11906" w:h="16838"/>
      <w:pgMar w:top="709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B7" w:rsidRDefault="006A48B7">
      <w:r>
        <w:separator/>
      </w:r>
    </w:p>
  </w:endnote>
  <w:endnote w:type="continuationSeparator" w:id="0">
    <w:p w:rsidR="006A48B7" w:rsidRDefault="006A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B9" w:rsidRDefault="00AE3CB9" w:rsidP="003E7C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CB9" w:rsidRDefault="00AE3CB9" w:rsidP="00AE3CB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1063"/>
      <w:docPartObj>
        <w:docPartGallery w:val="Page Numbers (Bottom of Page)"/>
        <w:docPartUnique/>
      </w:docPartObj>
    </w:sdtPr>
    <w:sdtEndPr/>
    <w:sdtContent>
      <w:p w:rsidR="00D50D85" w:rsidRDefault="00D50D85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ED2802">
          <w:rPr>
            <w:noProof/>
          </w:rPr>
          <w:t>15</w:t>
        </w:r>
        <w:r>
          <w:fldChar w:fldCharType="end"/>
        </w:r>
      </w:p>
    </w:sdtContent>
  </w:sdt>
  <w:p w:rsidR="00AE3CB9" w:rsidRDefault="00AE3CB9" w:rsidP="00AE3C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B7" w:rsidRDefault="006A48B7">
      <w:r>
        <w:separator/>
      </w:r>
    </w:p>
  </w:footnote>
  <w:footnote w:type="continuationSeparator" w:id="0">
    <w:p w:rsidR="006A48B7" w:rsidRDefault="006A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95A2DA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4" w15:restartNumberingAfterBreak="0">
    <w:nsid w:val="00000005"/>
    <w:multiLevelType w:val="multilevel"/>
    <w:tmpl w:val="00000005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1"/>
    <w:lvl w:ilvl="0">
      <w:start w:val="1"/>
      <w:numFmt w:val="bullet"/>
      <w:lvlText w:val="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bullet"/>
      <w:lvlText w:val=""/>
      <w:lvlJc w:val="left"/>
      <w:pPr>
        <w:tabs>
          <w:tab w:val="num" w:pos="2982"/>
        </w:tabs>
        <w:ind w:left="37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982"/>
        </w:tabs>
        <w:ind w:left="44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982"/>
        </w:tabs>
        <w:ind w:left="51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82"/>
        </w:tabs>
        <w:ind w:left="58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982"/>
        </w:tabs>
        <w:ind w:left="65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982"/>
        </w:tabs>
        <w:ind w:left="73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82"/>
        </w:tabs>
        <w:ind w:left="80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982"/>
        </w:tabs>
        <w:ind w:left="87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982"/>
        </w:tabs>
        <w:ind w:left="9462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2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95A2DA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0C"/>
    <w:multiLevelType w:val="multilevel"/>
    <w:tmpl w:val="0000000C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29"/>
    <w:lvl w:ilvl="0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16" w15:restartNumberingAfterBreak="0">
    <w:nsid w:val="00000011"/>
    <w:multiLevelType w:val="multilevel"/>
    <w:tmpl w:val="00000011"/>
    <w:name w:val="WWNum31"/>
    <w:lvl w:ilvl="0">
      <w:start w:val="1"/>
      <w:numFmt w:val="bullet"/>
      <w:lvlText w:val=""/>
      <w:lvlJc w:val="left"/>
      <w:pPr>
        <w:tabs>
          <w:tab w:val="num" w:pos="144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792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Num33"/>
    <w:lvl w:ilvl="0">
      <w:start w:val="1"/>
      <w:numFmt w:val="bullet"/>
      <w:lvlText w:val=""/>
      <w:lvlJc w:val="left"/>
      <w:pPr>
        <w:tabs>
          <w:tab w:val="num" w:pos="852"/>
        </w:tabs>
        <w:ind w:left="157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852"/>
        </w:tabs>
        <w:ind w:left="22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301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852"/>
        </w:tabs>
        <w:ind w:left="373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52"/>
        </w:tabs>
        <w:ind w:left="445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852"/>
        </w:tabs>
        <w:ind w:left="517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52"/>
        </w:tabs>
        <w:ind w:left="589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52"/>
        </w:tabs>
        <w:ind w:left="661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52"/>
        </w:tabs>
        <w:ind w:left="7332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0F55800"/>
    <w:multiLevelType w:val="hybridMultilevel"/>
    <w:tmpl w:val="5E7644E6"/>
    <w:lvl w:ilvl="0" w:tplc="F4483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057218A8"/>
    <w:multiLevelType w:val="multilevel"/>
    <w:tmpl w:val="95A2DA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58" w:hanging="360"/>
      </w:p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18" w:hanging="360"/>
      </w:p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78" w:hanging="360"/>
      </w:p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698" w:hanging="180"/>
      </w:pPr>
    </w:lvl>
  </w:abstractNum>
  <w:abstractNum w:abstractNumId="23" w15:restartNumberingAfterBreak="0">
    <w:nsid w:val="09DE41A1"/>
    <w:multiLevelType w:val="hybridMultilevel"/>
    <w:tmpl w:val="7E7CCC92"/>
    <w:lvl w:ilvl="0" w:tplc="F4483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893F2C"/>
    <w:multiLevelType w:val="hybridMultilevel"/>
    <w:tmpl w:val="8AA6A2FA"/>
    <w:lvl w:ilvl="0" w:tplc="F4483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9FA0E7B"/>
    <w:multiLevelType w:val="hybridMultilevel"/>
    <w:tmpl w:val="8DD21252"/>
    <w:lvl w:ilvl="0" w:tplc="F4483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523372F"/>
    <w:multiLevelType w:val="multilevel"/>
    <w:tmpl w:val="95A2DA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58" w:hanging="360"/>
      </w:p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18" w:hanging="360"/>
      </w:p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78" w:hanging="360"/>
      </w:p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698" w:hanging="180"/>
      </w:pPr>
    </w:lvl>
  </w:abstractNum>
  <w:abstractNum w:abstractNumId="27" w15:restartNumberingAfterBreak="0">
    <w:nsid w:val="403B6517"/>
    <w:multiLevelType w:val="hybridMultilevel"/>
    <w:tmpl w:val="E0165DA0"/>
    <w:lvl w:ilvl="0" w:tplc="F4483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F6F1545"/>
    <w:multiLevelType w:val="hybridMultilevel"/>
    <w:tmpl w:val="54D6FEC2"/>
    <w:lvl w:ilvl="0" w:tplc="F4483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235F85"/>
    <w:multiLevelType w:val="hybridMultilevel"/>
    <w:tmpl w:val="6F8CB220"/>
    <w:lvl w:ilvl="0" w:tplc="F4483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C36D2"/>
    <w:multiLevelType w:val="multilevel"/>
    <w:tmpl w:val="95A2DA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58" w:hanging="360"/>
      </w:p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18" w:hanging="360"/>
      </w:p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78" w:hanging="360"/>
      </w:p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698" w:hanging="180"/>
      </w:pPr>
    </w:lvl>
  </w:abstractNum>
  <w:abstractNum w:abstractNumId="31" w15:restartNumberingAfterBreak="0">
    <w:nsid w:val="63D7061D"/>
    <w:multiLevelType w:val="multilevel"/>
    <w:tmpl w:val="95A2DA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58" w:hanging="360"/>
      </w:p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18" w:hanging="360"/>
      </w:p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78" w:hanging="360"/>
      </w:p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698" w:hanging="180"/>
      </w:pPr>
    </w:lvl>
  </w:abstractNum>
  <w:abstractNum w:abstractNumId="32" w15:restartNumberingAfterBreak="0">
    <w:nsid w:val="64E74F71"/>
    <w:multiLevelType w:val="hybridMultilevel"/>
    <w:tmpl w:val="E1B69136"/>
    <w:lvl w:ilvl="0" w:tplc="F4483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71A0D"/>
    <w:multiLevelType w:val="hybridMultilevel"/>
    <w:tmpl w:val="7F5A2C82"/>
    <w:lvl w:ilvl="0" w:tplc="DE82BB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2C4993"/>
    <w:multiLevelType w:val="hybridMultilevel"/>
    <w:tmpl w:val="95B6E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0E02BC"/>
    <w:multiLevelType w:val="hybridMultilevel"/>
    <w:tmpl w:val="238E51D2"/>
    <w:lvl w:ilvl="0" w:tplc="F4483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C24B8"/>
    <w:multiLevelType w:val="hybridMultilevel"/>
    <w:tmpl w:val="A89E5902"/>
    <w:lvl w:ilvl="0" w:tplc="F4483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B0BA4"/>
    <w:multiLevelType w:val="hybridMultilevel"/>
    <w:tmpl w:val="6D96B254"/>
    <w:lvl w:ilvl="0" w:tplc="F44830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30"/>
  </w:num>
  <w:num w:numId="24">
    <w:abstractNumId w:val="31"/>
  </w:num>
  <w:num w:numId="25">
    <w:abstractNumId w:val="26"/>
  </w:num>
  <w:num w:numId="26">
    <w:abstractNumId w:val="28"/>
  </w:num>
  <w:num w:numId="27">
    <w:abstractNumId w:val="23"/>
  </w:num>
  <w:num w:numId="28">
    <w:abstractNumId w:val="32"/>
  </w:num>
  <w:num w:numId="29">
    <w:abstractNumId w:val="33"/>
  </w:num>
  <w:num w:numId="30">
    <w:abstractNumId w:val="24"/>
  </w:num>
  <w:num w:numId="31">
    <w:abstractNumId w:val="36"/>
  </w:num>
  <w:num w:numId="32">
    <w:abstractNumId w:val="25"/>
  </w:num>
  <w:num w:numId="33">
    <w:abstractNumId w:val="21"/>
  </w:num>
  <w:num w:numId="34">
    <w:abstractNumId w:val="27"/>
  </w:num>
  <w:num w:numId="35">
    <w:abstractNumId w:val="29"/>
  </w:num>
  <w:num w:numId="36">
    <w:abstractNumId w:val="37"/>
  </w:num>
  <w:num w:numId="37">
    <w:abstractNumId w:val="35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B9"/>
    <w:rsid w:val="000266FD"/>
    <w:rsid w:val="00030FE8"/>
    <w:rsid w:val="00033C1A"/>
    <w:rsid w:val="000535F5"/>
    <w:rsid w:val="00070223"/>
    <w:rsid w:val="00080067"/>
    <w:rsid w:val="0008512C"/>
    <w:rsid w:val="00093DD1"/>
    <w:rsid w:val="000A775D"/>
    <w:rsid w:val="000B5E17"/>
    <w:rsid w:val="000C4D48"/>
    <w:rsid w:val="000D2C48"/>
    <w:rsid w:val="000F16E0"/>
    <w:rsid w:val="00110C62"/>
    <w:rsid w:val="001162B9"/>
    <w:rsid w:val="00117D7C"/>
    <w:rsid w:val="00157BAD"/>
    <w:rsid w:val="0018489E"/>
    <w:rsid w:val="0018742D"/>
    <w:rsid w:val="001930FD"/>
    <w:rsid w:val="001A0A5B"/>
    <w:rsid w:val="001B1263"/>
    <w:rsid w:val="001B18C0"/>
    <w:rsid w:val="001B4CAD"/>
    <w:rsid w:val="001E6FF6"/>
    <w:rsid w:val="00206932"/>
    <w:rsid w:val="00216C5A"/>
    <w:rsid w:val="0021789F"/>
    <w:rsid w:val="00222526"/>
    <w:rsid w:val="00224AB4"/>
    <w:rsid w:val="002328C9"/>
    <w:rsid w:val="002459F8"/>
    <w:rsid w:val="00271FEA"/>
    <w:rsid w:val="00275062"/>
    <w:rsid w:val="002834C0"/>
    <w:rsid w:val="002937ED"/>
    <w:rsid w:val="002A14AC"/>
    <w:rsid w:val="002A62BB"/>
    <w:rsid w:val="002C4B10"/>
    <w:rsid w:val="002D0DAC"/>
    <w:rsid w:val="002D31EB"/>
    <w:rsid w:val="002D3F0C"/>
    <w:rsid w:val="002E4341"/>
    <w:rsid w:val="00322920"/>
    <w:rsid w:val="00335AEC"/>
    <w:rsid w:val="003406C6"/>
    <w:rsid w:val="0034680C"/>
    <w:rsid w:val="00351026"/>
    <w:rsid w:val="003616E8"/>
    <w:rsid w:val="00365B7B"/>
    <w:rsid w:val="003942D8"/>
    <w:rsid w:val="00394B86"/>
    <w:rsid w:val="003A1FD9"/>
    <w:rsid w:val="003D3793"/>
    <w:rsid w:val="003E7C68"/>
    <w:rsid w:val="003F0DBD"/>
    <w:rsid w:val="00424394"/>
    <w:rsid w:val="004331DF"/>
    <w:rsid w:val="004451E9"/>
    <w:rsid w:val="00447332"/>
    <w:rsid w:val="00480F4F"/>
    <w:rsid w:val="004A6CF1"/>
    <w:rsid w:val="004B2DCE"/>
    <w:rsid w:val="004E6F25"/>
    <w:rsid w:val="004E75B1"/>
    <w:rsid w:val="004F288F"/>
    <w:rsid w:val="005038C7"/>
    <w:rsid w:val="005117ED"/>
    <w:rsid w:val="005132D3"/>
    <w:rsid w:val="0051380C"/>
    <w:rsid w:val="00514DA6"/>
    <w:rsid w:val="0052527E"/>
    <w:rsid w:val="00533913"/>
    <w:rsid w:val="00537773"/>
    <w:rsid w:val="00537CD8"/>
    <w:rsid w:val="00570A77"/>
    <w:rsid w:val="00575F80"/>
    <w:rsid w:val="00581025"/>
    <w:rsid w:val="00597E38"/>
    <w:rsid w:val="005B0660"/>
    <w:rsid w:val="005B13F4"/>
    <w:rsid w:val="005B28AE"/>
    <w:rsid w:val="005C289E"/>
    <w:rsid w:val="005C438B"/>
    <w:rsid w:val="005D0E80"/>
    <w:rsid w:val="005D2C4E"/>
    <w:rsid w:val="005E3586"/>
    <w:rsid w:val="005E77FD"/>
    <w:rsid w:val="005F4477"/>
    <w:rsid w:val="00605916"/>
    <w:rsid w:val="00635717"/>
    <w:rsid w:val="006543A4"/>
    <w:rsid w:val="0066069C"/>
    <w:rsid w:val="006775E2"/>
    <w:rsid w:val="00686D23"/>
    <w:rsid w:val="006A48B7"/>
    <w:rsid w:val="006C54C1"/>
    <w:rsid w:val="006E0B53"/>
    <w:rsid w:val="006E6E53"/>
    <w:rsid w:val="0072347C"/>
    <w:rsid w:val="007446F7"/>
    <w:rsid w:val="00750D2F"/>
    <w:rsid w:val="0076798B"/>
    <w:rsid w:val="007702B0"/>
    <w:rsid w:val="007A2B80"/>
    <w:rsid w:val="007A3624"/>
    <w:rsid w:val="007C5DBC"/>
    <w:rsid w:val="007E5DC9"/>
    <w:rsid w:val="00801665"/>
    <w:rsid w:val="0081149E"/>
    <w:rsid w:val="00832D4B"/>
    <w:rsid w:val="008473ED"/>
    <w:rsid w:val="00851E9E"/>
    <w:rsid w:val="00861D8C"/>
    <w:rsid w:val="008623F2"/>
    <w:rsid w:val="00865CA7"/>
    <w:rsid w:val="00867AE0"/>
    <w:rsid w:val="008805F9"/>
    <w:rsid w:val="00896657"/>
    <w:rsid w:val="008A18D4"/>
    <w:rsid w:val="008B2879"/>
    <w:rsid w:val="008B648D"/>
    <w:rsid w:val="008D4DCD"/>
    <w:rsid w:val="008E0740"/>
    <w:rsid w:val="008E3A9B"/>
    <w:rsid w:val="008F2352"/>
    <w:rsid w:val="009032CB"/>
    <w:rsid w:val="00976563"/>
    <w:rsid w:val="009C4637"/>
    <w:rsid w:val="009D3F09"/>
    <w:rsid w:val="009E1382"/>
    <w:rsid w:val="009E2ECC"/>
    <w:rsid w:val="00A0417C"/>
    <w:rsid w:val="00A05C7F"/>
    <w:rsid w:val="00A12D14"/>
    <w:rsid w:val="00A206E8"/>
    <w:rsid w:val="00A2187C"/>
    <w:rsid w:val="00A21B8B"/>
    <w:rsid w:val="00A518EB"/>
    <w:rsid w:val="00A57D41"/>
    <w:rsid w:val="00A601CA"/>
    <w:rsid w:val="00A619E3"/>
    <w:rsid w:val="00A74651"/>
    <w:rsid w:val="00A90031"/>
    <w:rsid w:val="00A9120A"/>
    <w:rsid w:val="00A96221"/>
    <w:rsid w:val="00AA3179"/>
    <w:rsid w:val="00AD3F7D"/>
    <w:rsid w:val="00AE00C3"/>
    <w:rsid w:val="00AE3CB9"/>
    <w:rsid w:val="00AE5183"/>
    <w:rsid w:val="00AF4D3F"/>
    <w:rsid w:val="00AF7B53"/>
    <w:rsid w:val="00B02383"/>
    <w:rsid w:val="00B06586"/>
    <w:rsid w:val="00B40B9A"/>
    <w:rsid w:val="00B40CCE"/>
    <w:rsid w:val="00B86440"/>
    <w:rsid w:val="00B936C9"/>
    <w:rsid w:val="00B95251"/>
    <w:rsid w:val="00BB6C3E"/>
    <w:rsid w:val="00BC4FEB"/>
    <w:rsid w:val="00BE17DD"/>
    <w:rsid w:val="00BE3C04"/>
    <w:rsid w:val="00BE73A2"/>
    <w:rsid w:val="00C00A65"/>
    <w:rsid w:val="00C07B48"/>
    <w:rsid w:val="00C42CC4"/>
    <w:rsid w:val="00C84F35"/>
    <w:rsid w:val="00C8529E"/>
    <w:rsid w:val="00C90C9F"/>
    <w:rsid w:val="00CD56BF"/>
    <w:rsid w:val="00CD6531"/>
    <w:rsid w:val="00CE51C4"/>
    <w:rsid w:val="00CE63EE"/>
    <w:rsid w:val="00CF2D9A"/>
    <w:rsid w:val="00CF2DBB"/>
    <w:rsid w:val="00CF5AC9"/>
    <w:rsid w:val="00CF65EC"/>
    <w:rsid w:val="00D06215"/>
    <w:rsid w:val="00D236BE"/>
    <w:rsid w:val="00D364AF"/>
    <w:rsid w:val="00D4576B"/>
    <w:rsid w:val="00D50D85"/>
    <w:rsid w:val="00D6491D"/>
    <w:rsid w:val="00D7541D"/>
    <w:rsid w:val="00D7617D"/>
    <w:rsid w:val="00D917E2"/>
    <w:rsid w:val="00D95164"/>
    <w:rsid w:val="00DA4E7D"/>
    <w:rsid w:val="00DA63B2"/>
    <w:rsid w:val="00DC360B"/>
    <w:rsid w:val="00DD4051"/>
    <w:rsid w:val="00DD6838"/>
    <w:rsid w:val="00DE1FD3"/>
    <w:rsid w:val="00DE5F07"/>
    <w:rsid w:val="00DF08FE"/>
    <w:rsid w:val="00DF72BB"/>
    <w:rsid w:val="00E04CA9"/>
    <w:rsid w:val="00E12E2C"/>
    <w:rsid w:val="00E21DC0"/>
    <w:rsid w:val="00E36B68"/>
    <w:rsid w:val="00E43101"/>
    <w:rsid w:val="00E45613"/>
    <w:rsid w:val="00E54EFF"/>
    <w:rsid w:val="00EA1320"/>
    <w:rsid w:val="00ED1937"/>
    <w:rsid w:val="00ED2802"/>
    <w:rsid w:val="00ED4A55"/>
    <w:rsid w:val="00ED7EFA"/>
    <w:rsid w:val="00EF4AA3"/>
    <w:rsid w:val="00F011D4"/>
    <w:rsid w:val="00F040BB"/>
    <w:rsid w:val="00F14DD9"/>
    <w:rsid w:val="00F17564"/>
    <w:rsid w:val="00F205AB"/>
    <w:rsid w:val="00F2512C"/>
    <w:rsid w:val="00F37AEF"/>
    <w:rsid w:val="00F42E57"/>
    <w:rsid w:val="00F6766C"/>
    <w:rsid w:val="00F826E5"/>
    <w:rsid w:val="00F8277C"/>
    <w:rsid w:val="00FA4EBF"/>
    <w:rsid w:val="00FB4EDA"/>
    <w:rsid w:val="00FD46AB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1226A9E-9973-40C9-BE1D-E309049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rsid w:val="00AE3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CB9"/>
  </w:style>
  <w:style w:type="paragraph" w:styleId="Tekstdymka">
    <w:name w:val="Balloon Text"/>
    <w:basedOn w:val="Normalny"/>
    <w:semiHidden/>
    <w:rsid w:val="008E0740"/>
    <w:rPr>
      <w:rFonts w:ascii="Tahoma" w:hAnsi="Tahoma"/>
      <w:sz w:val="16"/>
      <w:szCs w:val="16"/>
    </w:rPr>
  </w:style>
  <w:style w:type="table" w:styleId="Tabela-Siatka">
    <w:name w:val="Table Grid"/>
    <w:basedOn w:val="Standardowy"/>
    <w:rsid w:val="004B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50D85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F3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sg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F010-5CA0-4CD6-BBFC-8F975AE7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3845</Words>
  <Characters>23072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 W SREBRNEJ GÓRZE – SPECYFIKACJA ISTOTNYCH WARUNKÓW ZAMÓWIENIA</vt:lpstr>
    </vt:vector>
  </TitlesOfParts>
  <Company>DPS SREBRNA GÓRA</Company>
  <LinksUpToDate>false</LinksUpToDate>
  <CharactersWithSpaces>26864</CharactersWithSpaces>
  <SharedDoc>false</SharedDoc>
  <HLinks>
    <vt:vector size="6" baseType="variant"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mailto:dpssg@o2.pl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 W SREBRNEJ GÓRZE – SPECYFIKACJA ISTOTNYCH WARUNKÓW ZAMÓWIENIA</dc:title>
  <dc:subject/>
  <dc:creator>oem</dc:creator>
  <cp:keywords/>
  <cp:lastModifiedBy>User</cp:lastModifiedBy>
  <cp:revision>11</cp:revision>
  <cp:lastPrinted>2018-11-19T11:14:00Z</cp:lastPrinted>
  <dcterms:created xsi:type="dcterms:W3CDTF">2018-11-16T09:12:00Z</dcterms:created>
  <dcterms:modified xsi:type="dcterms:W3CDTF">2018-11-19T11:30:00Z</dcterms:modified>
</cp:coreProperties>
</file>